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427D" w:rsidRDefault="0018427D" w:rsidP="0018427D">
      <w:pPr>
        <w:jc w:val="center"/>
      </w:pPr>
      <w:r w:rsidRPr="008956DB">
        <w:t xml:space="preserve">МУНИЦИПАЛЬНОЕ </w:t>
      </w:r>
      <w:r w:rsidR="00BE6E70">
        <w:t>КАЗЕННОЕ ДОШКОЛЬНОЕ</w:t>
      </w:r>
    </w:p>
    <w:p w:rsidR="0018427D" w:rsidRPr="008956DB" w:rsidRDefault="0018427D" w:rsidP="0018427D">
      <w:pPr>
        <w:jc w:val="center"/>
      </w:pPr>
      <w:r w:rsidRPr="008956DB">
        <w:t>ОБЩЕОБРАЗОВАТЕЛЬНОЕ УЧРЕЖДЕНИЕ</w:t>
      </w:r>
    </w:p>
    <w:p w:rsidR="0018427D" w:rsidRPr="00BE6E70" w:rsidRDefault="0018427D" w:rsidP="0018427D">
      <w:pPr>
        <w:jc w:val="center"/>
        <w:rPr>
          <w:sz w:val="28"/>
          <w:szCs w:val="28"/>
        </w:rPr>
      </w:pPr>
      <w:r w:rsidRPr="00BE6E70">
        <w:rPr>
          <w:sz w:val="28"/>
          <w:szCs w:val="28"/>
        </w:rPr>
        <w:t>«</w:t>
      </w:r>
      <w:r w:rsidR="00BE6E70" w:rsidRPr="00BE6E70">
        <w:rPr>
          <w:sz w:val="28"/>
          <w:szCs w:val="28"/>
        </w:rPr>
        <w:t>Детский сад №12 «Березка</w:t>
      </w:r>
      <w:r w:rsidRPr="00BE6E70">
        <w:rPr>
          <w:sz w:val="28"/>
          <w:szCs w:val="28"/>
        </w:rPr>
        <w:t>»</w:t>
      </w:r>
    </w:p>
    <w:p w:rsidR="0018427D" w:rsidRPr="008956DB" w:rsidRDefault="0018427D" w:rsidP="0018427D">
      <w:pPr>
        <w:jc w:val="center"/>
      </w:pPr>
    </w:p>
    <w:p w:rsidR="0018427D" w:rsidRPr="008956DB" w:rsidRDefault="0018427D" w:rsidP="0018427D">
      <w:pPr>
        <w:jc w:val="center"/>
      </w:pPr>
    </w:p>
    <w:p w:rsidR="0018427D" w:rsidRPr="008956DB" w:rsidRDefault="0018427D" w:rsidP="0018427D">
      <w:pPr>
        <w:jc w:val="center"/>
        <w:rPr>
          <w:b/>
        </w:rPr>
      </w:pPr>
    </w:p>
    <w:p w:rsidR="0018427D" w:rsidRPr="008956DB" w:rsidRDefault="0018427D" w:rsidP="0018427D">
      <w:pPr>
        <w:jc w:val="center"/>
        <w:rPr>
          <w:b/>
        </w:rPr>
      </w:pPr>
    </w:p>
    <w:p w:rsidR="0018427D" w:rsidRDefault="0018427D" w:rsidP="0018427D">
      <w:pPr>
        <w:jc w:val="center"/>
      </w:pPr>
    </w:p>
    <w:p w:rsidR="0018427D" w:rsidRDefault="0018427D" w:rsidP="0018427D">
      <w:pPr>
        <w:jc w:val="center"/>
      </w:pPr>
    </w:p>
    <w:p w:rsidR="0018427D" w:rsidRDefault="0018427D" w:rsidP="0018427D">
      <w:pPr>
        <w:jc w:val="center"/>
      </w:pPr>
    </w:p>
    <w:p w:rsidR="0018427D" w:rsidRDefault="0018427D" w:rsidP="0018427D">
      <w:pPr>
        <w:jc w:val="center"/>
      </w:pPr>
    </w:p>
    <w:p w:rsidR="0018427D" w:rsidRDefault="0018427D" w:rsidP="0018427D"/>
    <w:p w:rsidR="0018427D" w:rsidRPr="001A302F" w:rsidRDefault="0018427D" w:rsidP="0018427D">
      <w:pPr>
        <w:jc w:val="center"/>
        <w:rPr>
          <w:b/>
          <w:sz w:val="56"/>
          <w:szCs w:val="56"/>
        </w:rPr>
      </w:pPr>
      <w:r>
        <w:rPr>
          <w:b/>
          <w:sz w:val="56"/>
          <w:szCs w:val="56"/>
        </w:rPr>
        <w:t>Исследовательский проект.</w:t>
      </w:r>
    </w:p>
    <w:p w:rsidR="0018427D" w:rsidRPr="00AD430C" w:rsidRDefault="0018427D" w:rsidP="00BE6E70">
      <w:pPr>
        <w:rPr>
          <w:b/>
          <w:color w:val="FF0000"/>
          <w:sz w:val="72"/>
          <w:szCs w:val="72"/>
        </w:rPr>
      </w:pPr>
    </w:p>
    <w:p w:rsidR="0018427D" w:rsidRPr="00AD430C" w:rsidRDefault="0018427D" w:rsidP="0018427D">
      <w:pPr>
        <w:jc w:val="center"/>
        <w:rPr>
          <w:b/>
          <w:color w:val="FF0000"/>
          <w:sz w:val="72"/>
          <w:szCs w:val="72"/>
        </w:rPr>
      </w:pPr>
      <w:r w:rsidRPr="00AD430C">
        <w:rPr>
          <w:b/>
          <w:color w:val="FF0000"/>
          <w:sz w:val="72"/>
          <w:szCs w:val="72"/>
        </w:rPr>
        <w:t>ПО</w:t>
      </w:r>
      <w:r>
        <w:rPr>
          <w:b/>
          <w:color w:val="FF0000"/>
          <w:sz w:val="72"/>
          <w:szCs w:val="72"/>
        </w:rPr>
        <w:t xml:space="preserve"> С</w:t>
      </w:r>
      <w:r w:rsidRPr="00AD430C">
        <w:rPr>
          <w:b/>
          <w:color w:val="FF0000"/>
          <w:sz w:val="72"/>
          <w:szCs w:val="72"/>
        </w:rPr>
        <w:t>ЛЕДАМ БОБРА.</w:t>
      </w:r>
    </w:p>
    <w:p w:rsidR="0018427D" w:rsidRPr="001A302F" w:rsidRDefault="0018427D" w:rsidP="0018427D">
      <w:pPr>
        <w:jc w:val="center"/>
        <w:rPr>
          <w:b/>
          <w:sz w:val="72"/>
          <w:szCs w:val="72"/>
        </w:rPr>
      </w:pPr>
      <w:r w:rsidRPr="007A29FA">
        <w:rPr>
          <w:b/>
          <w:sz w:val="72"/>
          <w:szCs w:val="72"/>
        </w:rPr>
        <w:t xml:space="preserve"> </w:t>
      </w:r>
    </w:p>
    <w:p w:rsidR="0018427D" w:rsidRDefault="0018427D" w:rsidP="0018427D">
      <w:pPr>
        <w:rPr>
          <w:b/>
          <w:sz w:val="48"/>
          <w:szCs w:val="48"/>
        </w:rPr>
      </w:pPr>
    </w:p>
    <w:p w:rsidR="0018427D" w:rsidRPr="00BE6E70" w:rsidRDefault="00BE6E70" w:rsidP="0018427D">
      <w:pPr>
        <w:jc w:val="right"/>
        <w:rPr>
          <w:b/>
          <w:sz w:val="28"/>
          <w:szCs w:val="28"/>
        </w:rPr>
      </w:pPr>
      <w:r>
        <w:rPr>
          <w:b/>
          <w:sz w:val="48"/>
          <w:szCs w:val="48"/>
        </w:rPr>
        <w:t xml:space="preserve">            </w:t>
      </w:r>
    </w:p>
    <w:p w:rsidR="0018427D" w:rsidRPr="000C002F" w:rsidRDefault="0018427D" w:rsidP="00BE6E70">
      <w:pPr>
        <w:ind w:left="1416"/>
        <w:jc w:val="center"/>
        <w:rPr>
          <w:b/>
          <w:sz w:val="36"/>
          <w:szCs w:val="36"/>
        </w:rPr>
      </w:pPr>
    </w:p>
    <w:p w:rsidR="0018427D" w:rsidRPr="008956DB" w:rsidRDefault="0018427D" w:rsidP="0018427D">
      <w:pPr>
        <w:jc w:val="right"/>
        <w:rPr>
          <w:sz w:val="36"/>
          <w:szCs w:val="36"/>
        </w:rPr>
      </w:pPr>
      <w:r w:rsidRPr="008956DB">
        <w:rPr>
          <w:sz w:val="36"/>
          <w:szCs w:val="36"/>
        </w:rPr>
        <w:t xml:space="preserve">                    </w:t>
      </w:r>
    </w:p>
    <w:p w:rsidR="0018427D" w:rsidRPr="00BE6E70" w:rsidRDefault="00BE6E70" w:rsidP="0018427D">
      <w:pPr>
        <w:jc w:val="right"/>
        <w:rPr>
          <w:sz w:val="28"/>
          <w:szCs w:val="28"/>
        </w:rPr>
      </w:pPr>
      <w:r w:rsidRPr="00BE6E70">
        <w:rPr>
          <w:sz w:val="28"/>
          <w:szCs w:val="28"/>
        </w:rPr>
        <w:t xml:space="preserve">Составил воспитатель с высшей категории </w:t>
      </w:r>
    </w:p>
    <w:p w:rsidR="00BE6E70" w:rsidRPr="00BE6E70" w:rsidRDefault="00BE6E70" w:rsidP="0018427D">
      <w:pPr>
        <w:jc w:val="right"/>
        <w:rPr>
          <w:sz w:val="28"/>
          <w:szCs w:val="28"/>
        </w:rPr>
      </w:pPr>
      <w:r w:rsidRPr="00BE6E70">
        <w:rPr>
          <w:sz w:val="28"/>
          <w:szCs w:val="28"/>
        </w:rPr>
        <w:t>Т.В. Баринова</w:t>
      </w:r>
    </w:p>
    <w:p w:rsidR="0018427D" w:rsidRDefault="0018427D" w:rsidP="0018427D">
      <w:pPr>
        <w:jc w:val="right"/>
      </w:pPr>
    </w:p>
    <w:p w:rsidR="0018427D" w:rsidRDefault="0018427D" w:rsidP="0018427D">
      <w:pPr>
        <w:jc w:val="right"/>
      </w:pPr>
    </w:p>
    <w:p w:rsidR="0018427D" w:rsidRDefault="0018427D" w:rsidP="0018427D">
      <w:pPr>
        <w:jc w:val="right"/>
      </w:pPr>
    </w:p>
    <w:p w:rsidR="0018427D" w:rsidRDefault="0018427D" w:rsidP="0018427D">
      <w:pPr>
        <w:jc w:val="right"/>
      </w:pPr>
    </w:p>
    <w:p w:rsidR="0018427D" w:rsidRDefault="0018427D" w:rsidP="00BE6E70">
      <w:pPr>
        <w:jc w:val="right"/>
        <w:rPr>
          <w:sz w:val="28"/>
          <w:szCs w:val="28"/>
        </w:rPr>
      </w:pPr>
      <w:r w:rsidRPr="008956D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                                               </w:t>
      </w:r>
    </w:p>
    <w:p w:rsidR="0018427D" w:rsidRDefault="0018427D" w:rsidP="0018427D">
      <w:pPr>
        <w:rPr>
          <w:sz w:val="28"/>
          <w:szCs w:val="28"/>
        </w:rPr>
      </w:pPr>
    </w:p>
    <w:p w:rsidR="0018427D" w:rsidRDefault="0018427D" w:rsidP="0018427D"/>
    <w:p w:rsidR="0018427D" w:rsidRPr="00BE6E70" w:rsidRDefault="00BE6E70" w:rsidP="00BE6E70">
      <w:pPr>
        <w:spacing w:after="200" w:line="276" w:lineRule="auto"/>
      </w:pPr>
      <w:r>
        <w:br w:type="page"/>
      </w:r>
    </w:p>
    <w:p w:rsidR="0018427D" w:rsidRPr="00C05716" w:rsidRDefault="0018427D" w:rsidP="0018427D">
      <w:pPr>
        <w:jc w:val="both"/>
        <w:rPr>
          <w:b/>
          <w:color w:val="FF0000"/>
          <w:sz w:val="32"/>
          <w:szCs w:val="32"/>
        </w:rPr>
      </w:pPr>
      <w:r w:rsidRPr="00D744F1">
        <w:rPr>
          <w:b/>
          <w:bCs/>
          <w:sz w:val="28"/>
          <w:szCs w:val="28"/>
        </w:rPr>
        <w:lastRenderedPageBreak/>
        <w:t>Тема</w:t>
      </w:r>
      <w:r w:rsidRPr="00D744F1">
        <w:rPr>
          <w:sz w:val="28"/>
          <w:szCs w:val="28"/>
        </w:rPr>
        <w:t xml:space="preserve">. </w:t>
      </w:r>
      <w:r w:rsidRPr="00C05716">
        <w:rPr>
          <w:color w:val="FF0000"/>
          <w:sz w:val="28"/>
          <w:szCs w:val="28"/>
        </w:rPr>
        <w:t xml:space="preserve"> </w:t>
      </w:r>
      <w:r w:rsidRPr="00C05716">
        <w:rPr>
          <w:b/>
          <w:color w:val="FF0000"/>
          <w:sz w:val="32"/>
          <w:szCs w:val="32"/>
        </w:rPr>
        <w:t>По следам бобра.</w:t>
      </w:r>
    </w:p>
    <w:p w:rsidR="0018427D" w:rsidRPr="00D744F1" w:rsidRDefault="0018427D" w:rsidP="0018427D">
      <w:pPr>
        <w:jc w:val="both"/>
        <w:rPr>
          <w:b/>
          <w:sz w:val="32"/>
          <w:szCs w:val="32"/>
        </w:rPr>
      </w:pP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b/>
          <w:bCs/>
          <w:sz w:val="28"/>
          <w:szCs w:val="28"/>
        </w:rPr>
        <w:t>Объект исследования</w:t>
      </w:r>
      <w:r>
        <w:rPr>
          <w:sz w:val="28"/>
          <w:szCs w:val="28"/>
        </w:rPr>
        <w:t>. Б</w:t>
      </w:r>
      <w:r w:rsidR="00147A1F">
        <w:rPr>
          <w:sz w:val="28"/>
          <w:szCs w:val="28"/>
        </w:rPr>
        <w:t xml:space="preserve">обр 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b/>
          <w:bCs/>
          <w:sz w:val="28"/>
          <w:szCs w:val="28"/>
        </w:rPr>
        <w:t>Предмет исследования</w:t>
      </w:r>
      <w:r w:rsidRPr="00E84EDB">
        <w:rPr>
          <w:sz w:val="28"/>
          <w:szCs w:val="28"/>
        </w:rPr>
        <w:t xml:space="preserve">.  Особенности жизнедеятельности бобра. 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Распростране</w:t>
      </w:r>
      <w:r w:rsidR="00147A1F">
        <w:rPr>
          <w:sz w:val="28"/>
          <w:szCs w:val="28"/>
        </w:rPr>
        <w:t>ние животного в мире.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 xml:space="preserve"> 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b/>
          <w:bCs/>
          <w:sz w:val="28"/>
          <w:szCs w:val="28"/>
        </w:rPr>
        <w:t>Цель исследования</w:t>
      </w:r>
      <w:r w:rsidRPr="00E84EDB">
        <w:rPr>
          <w:sz w:val="28"/>
          <w:szCs w:val="28"/>
        </w:rPr>
        <w:t>.</w:t>
      </w:r>
      <w:r>
        <w:rPr>
          <w:sz w:val="28"/>
          <w:szCs w:val="28"/>
        </w:rPr>
        <w:t xml:space="preserve"> Пропагандистская работа в защиту животного.</w:t>
      </w:r>
    </w:p>
    <w:p w:rsidR="0018427D" w:rsidRDefault="0018427D" w:rsidP="0018427D">
      <w:pPr>
        <w:jc w:val="both"/>
        <w:rPr>
          <w:b/>
          <w:sz w:val="28"/>
          <w:szCs w:val="28"/>
        </w:rPr>
      </w:pPr>
    </w:p>
    <w:p w:rsidR="0018427D" w:rsidRPr="00E84EDB" w:rsidRDefault="0018427D" w:rsidP="0018427D">
      <w:pPr>
        <w:jc w:val="both"/>
        <w:rPr>
          <w:b/>
          <w:sz w:val="28"/>
          <w:szCs w:val="28"/>
        </w:rPr>
      </w:pPr>
      <w:r w:rsidRPr="00E84EDB">
        <w:rPr>
          <w:b/>
          <w:sz w:val="28"/>
          <w:szCs w:val="28"/>
        </w:rPr>
        <w:t>Задачи.</w:t>
      </w:r>
    </w:p>
    <w:p w:rsidR="0018427D" w:rsidRPr="00E84EDB" w:rsidRDefault="0018427D" w:rsidP="0018427D">
      <w:pPr>
        <w:numPr>
          <w:ilvl w:val="0"/>
          <w:numId w:val="1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Изучить научную и художественную л</w:t>
      </w:r>
      <w:r>
        <w:rPr>
          <w:sz w:val="28"/>
          <w:szCs w:val="28"/>
        </w:rPr>
        <w:t>итературу о бобрах с целью позна</w:t>
      </w:r>
      <w:r w:rsidRPr="00E84EDB">
        <w:rPr>
          <w:sz w:val="28"/>
          <w:szCs w:val="28"/>
        </w:rPr>
        <w:t>ния образа жизни этого животного.</w:t>
      </w:r>
    </w:p>
    <w:p w:rsidR="0018427D" w:rsidRPr="00E84EDB" w:rsidRDefault="0018427D" w:rsidP="0018427D">
      <w:pPr>
        <w:numPr>
          <w:ilvl w:val="0"/>
          <w:numId w:val="1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Ра</w:t>
      </w:r>
      <w:r w:rsidR="00147A1F">
        <w:rPr>
          <w:sz w:val="28"/>
          <w:szCs w:val="28"/>
        </w:rPr>
        <w:t>ссмотреть на карте места</w:t>
      </w:r>
      <w:r w:rsidRPr="00E84EDB">
        <w:rPr>
          <w:sz w:val="28"/>
          <w:szCs w:val="28"/>
        </w:rPr>
        <w:t xml:space="preserve"> обитания зверя.</w:t>
      </w:r>
    </w:p>
    <w:p w:rsidR="0018427D" w:rsidRPr="00147A1F" w:rsidRDefault="0018427D" w:rsidP="00147A1F">
      <w:pPr>
        <w:numPr>
          <w:ilvl w:val="0"/>
          <w:numId w:val="1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Подобрать иллюст</w:t>
      </w:r>
      <w:r w:rsidR="00147A1F">
        <w:rPr>
          <w:sz w:val="28"/>
          <w:szCs w:val="28"/>
        </w:rPr>
        <w:t>ративный материал для презентации.</w:t>
      </w:r>
    </w:p>
    <w:p w:rsidR="0018427D" w:rsidRDefault="00147A1F" w:rsidP="0018427D">
      <w:pPr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Познакомить детей</w:t>
      </w:r>
      <w:r w:rsidR="0018427D" w:rsidRPr="00E84EDB">
        <w:rPr>
          <w:sz w:val="28"/>
          <w:szCs w:val="28"/>
        </w:rPr>
        <w:t xml:space="preserve"> с собранным материалом.</w:t>
      </w:r>
      <w:r w:rsidR="0018427D" w:rsidRPr="001A302F">
        <w:rPr>
          <w:sz w:val="28"/>
          <w:szCs w:val="28"/>
        </w:rPr>
        <w:t xml:space="preserve"> </w:t>
      </w:r>
    </w:p>
    <w:p w:rsidR="0018427D" w:rsidRDefault="00147A1F" w:rsidP="0018427D">
      <w:pPr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Привлечь родителей к созданию атрибутов ( </w:t>
      </w:r>
      <w:proofErr w:type="spellStart"/>
      <w:r>
        <w:rPr>
          <w:sz w:val="28"/>
          <w:szCs w:val="28"/>
        </w:rPr>
        <w:t>хатки</w:t>
      </w:r>
      <w:proofErr w:type="gramStart"/>
      <w:r>
        <w:rPr>
          <w:sz w:val="28"/>
          <w:szCs w:val="28"/>
        </w:rPr>
        <w:t>,к</w:t>
      </w:r>
      <w:proofErr w:type="gramEnd"/>
      <w:r>
        <w:rPr>
          <w:sz w:val="28"/>
          <w:szCs w:val="28"/>
        </w:rPr>
        <w:t>арты</w:t>
      </w:r>
      <w:proofErr w:type="spellEnd"/>
      <w:r>
        <w:rPr>
          <w:sz w:val="28"/>
          <w:szCs w:val="28"/>
        </w:rPr>
        <w:t>)</w:t>
      </w:r>
    </w:p>
    <w:p w:rsidR="0018427D" w:rsidRPr="00840C86" w:rsidRDefault="00147A1F" w:rsidP="0018427D">
      <w:pPr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Зарисовать бобра, сделать фигурки.</w:t>
      </w:r>
    </w:p>
    <w:p w:rsidR="0018427D" w:rsidRPr="001A302F" w:rsidRDefault="0018427D" w:rsidP="0018427D">
      <w:pPr>
        <w:ind w:left="720"/>
        <w:jc w:val="both"/>
        <w:rPr>
          <w:sz w:val="28"/>
          <w:szCs w:val="28"/>
        </w:rPr>
      </w:pPr>
    </w:p>
    <w:p w:rsidR="0018427D" w:rsidRPr="00E84EDB" w:rsidRDefault="0018427D" w:rsidP="0018427D">
      <w:pPr>
        <w:jc w:val="both"/>
        <w:rPr>
          <w:sz w:val="28"/>
          <w:szCs w:val="28"/>
        </w:rPr>
      </w:pPr>
    </w:p>
    <w:p w:rsidR="0018427D" w:rsidRPr="00E84EDB" w:rsidRDefault="0018427D" w:rsidP="0018427D">
      <w:pPr>
        <w:jc w:val="both"/>
        <w:rPr>
          <w:b/>
          <w:bCs/>
          <w:sz w:val="28"/>
          <w:szCs w:val="28"/>
        </w:rPr>
      </w:pPr>
      <w:r w:rsidRPr="00E84EDB">
        <w:rPr>
          <w:b/>
          <w:bCs/>
          <w:sz w:val="28"/>
          <w:szCs w:val="28"/>
        </w:rPr>
        <w:t>Гипотеза.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 xml:space="preserve">  Если мы изучим научную и художественную литературу о жизнедеятельности бобр</w:t>
      </w:r>
      <w:r w:rsidR="00D82403">
        <w:rPr>
          <w:sz w:val="28"/>
          <w:szCs w:val="28"/>
        </w:rPr>
        <w:t xml:space="preserve">ов, то  мы сможем побуждать детей к любознательности, желанию познавать новое, расширять знания о животных родной страны. </w:t>
      </w:r>
      <w:r w:rsidRPr="00E84EDB">
        <w:rPr>
          <w:sz w:val="28"/>
          <w:szCs w:val="28"/>
        </w:rPr>
        <w:t xml:space="preserve"> 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</w:p>
    <w:p w:rsidR="0018427D" w:rsidRDefault="0018427D" w:rsidP="0018427D">
      <w:pPr>
        <w:jc w:val="both"/>
        <w:rPr>
          <w:b/>
          <w:bCs/>
          <w:sz w:val="28"/>
          <w:szCs w:val="28"/>
        </w:rPr>
      </w:pPr>
    </w:p>
    <w:p w:rsidR="0018427D" w:rsidRPr="00E84EDB" w:rsidRDefault="0018427D" w:rsidP="0018427D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Актуальность</w:t>
      </w:r>
      <w:r w:rsidRPr="00E84EDB">
        <w:rPr>
          <w:b/>
          <w:bCs/>
          <w:sz w:val="28"/>
          <w:szCs w:val="28"/>
        </w:rPr>
        <w:t>.</w:t>
      </w:r>
    </w:p>
    <w:p w:rsidR="0018427D" w:rsidRPr="000C002F" w:rsidRDefault="0018427D" w:rsidP="0018427D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Бобры занесены в </w:t>
      </w:r>
      <w:r w:rsidR="00D82403">
        <w:rPr>
          <w:sz w:val="28"/>
          <w:szCs w:val="28"/>
        </w:rPr>
        <w:t xml:space="preserve">Красную книгу России. </w:t>
      </w:r>
    </w:p>
    <w:p w:rsidR="0018427D" w:rsidRDefault="0018427D" w:rsidP="0018427D">
      <w:pPr>
        <w:jc w:val="both"/>
        <w:rPr>
          <w:b/>
          <w:sz w:val="28"/>
          <w:szCs w:val="28"/>
        </w:rPr>
      </w:pPr>
    </w:p>
    <w:p w:rsidR="0018427D" w:rsidRPr="00E84EDB" w:rsidRDefault="0018427D" w:rsidP="0018427D">
      <w:pPr>
        <w:jc w:val="both"/>
        <w:rPr>
          <w:b/>
          <w:sz w:val="28"/>
          <w:szCs w:val="28"/>
        </w:rPr>
      </w:pPr>
      <w:r w:rsidRPr="00E84EDB">
        <w:rPr>
          <w:b/>
          <w:sz w:val="28"/>
          <w:szCs w:val="28"/>
        </w:rPr>
        <w:t>Методы:</w:t>
      </w:r>
    </w:p>
    <w:p w:rsidR="0018427D" w:rsidRPr="00E84EDB" w:rsidRDefault="0018427D" w:rsidP="0018427D">
      <w:pPr>
        <w:numPr>
          <w:ilvl w:val="0"/>
          <w:numId w:val="6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Опрос.</w:t>
      </w:r>
    </w:p>
    <w:p w:rsidR="0018427D" w:rsidRPr="00E84EDB" w:rsidRDefault="0018427D" w:rsidP="0018427D">
      <w:pPr>
        <w:numPr>
          <w:ilvl w:val="0"/>
          <w:numId w:val="6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Описание</w:t>
      </w:r>
    </w:p>
    <w:p w:rsidR="0018427D" w:rsidRPr="00E84EDB" w:rsidRDefault="0018427D" w:rsidP="0018427D">
      <w:pPr>
        <w:numPr>
          <w:ilvl w:val="0"/>
          <w:numId w:val="6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Наблюдение.</w:t>
      </w:r>
    </w:p>
    <w:p w:rsidR="0018427D" w:rsidRPr="00E84EDB" w:rsidRDefault="0018427D" w:rsidP="0018427D">
      <w:pPr>
        <w:numPr>
          <w:ilvl w:val="0"/>
          <w:numId w:val="6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Анализ информации.</w:t>
      </w:r>
    </w:p>
    <w:p w:rsidR="0018427D" w:rsidRPr="00E84EDB" w:rsidRDefault="0018427D" w:rsidP="0018427D">
      <w:pPr>
        <w:numPr>
          <w:ilvl w:val="0"/>
          <w:numId w:val="6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Иллюстративный.</w:t>
      </w:r>
    </w:p>
    <w:p w:rsidR="0018427D" w:rsidRPr="00E84EDB" w:rsidRDefault="0018427D" w:rsidP="0018427D">
      <w:pPr>
        <w:ind w:left="360"/>
        <w:jc w:val="both"/>
        <w:rPr>
          <w:sz w:val="28"/>
          <w:szCs w:val="28"/>
        </w:rPr>
      </w:pPr>
    </w:p>
    <w:p w:rsidR="0018427D" w:rsidRDefault="0018427D" w:rsidP="0018427D">
      <w:pPr>
        <w:jc w:val="both"/>
        <w:rPr>
          <w:b/>
          <w:sz w:val="28"/>
          <w:szCs w:val="28"/>
        </w:rPr>
      </w:pPr>
    </w:p>
    <w:p w:rsidR="0018427D" w:rsidRDefault="0018427D" w:rsidP="0018427D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работы:</w:t>
      </w:r>
    </w:p>
    <w:p w:rsidR="0018427D" w:rsidRDefault="0018427D" w:rsidP="0018427D">
      <w:pPr>
        <w:numPr>
          <w:ilvl w:val="0"/>
          <w:numId w:val="7"/>
        </w:numPr>
        <w:jc w:val="both"/>
        <w:rPr>
          <w:sz w:val="28"/>
          <w:szCs w:val="28"/>
        </w:rPr>
      </w:pPr>
      <w:r>
        <w:rPr>
          <w:sz w:val="28"/>
          <w:szCs w:val="28"/>
        </w:rPr>
        <w:t>Изучение найденной информации, отбор материала.</w:t>
      </w:r>
    </w:p>
    <w:p w:rsidR="0018427D" w:rsidRDefault="0018427D" w:rsidP="0018427D">
      <w:pPr>
        <w:numPr>
          <w:ilvl w:val="0"/>
          <w:numId w:val="7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Составление презентации.</w:t>
      </w:r>
    </w:p>
    <w:p w:rsidR="0018427D" w:rsidRPr="005B5ADD" w:rsidRDefault="0018427D" w:rsidP="0018427D">
      <w:pPr>
        <w:numPr>
          <w:ilvl w:val="0"/>
          <w:numId w:val="7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Пропаган</w:t>
      </w:r>
      <w:r w:rsidR="00D82403">
        <w:rPr>
          <w:sz w:val="28"/>
          <w:szCs w:val="28"/>
        </w:rPr>
        <w:t>дистская работа среди дошкольников</w:t>
      </w:r>
      <w:r>
        <w:rPr>
          <w:sz w:val="28"/>
          <w:szCs w:val="28"/>
        </w:rPr>
        <w:t>, проведение конкурсов рисунко</w:t>
      </w:r>
      <w:r w:rsidR="00D82403">
        <w:rPr>
          <w:sz w:val="28"/>
          <w:szCs w:val="28"/>
        </w:rPr>
        <w:t>в, плакатов, поделок</w:t>
      </w:r>
      <w:r>
        <w:rPr>
          <w:sz w:val="28"/>
          <w:szCs w:val="28"/>
        </w:rPr>
        <w:t>.</w:t>
      </w:r>
    </w:p>
    <w:p w:rsidR="0018427D" w:rsidRDefault="0018427D" w:rsidP="0018427D">
      <w:pPr>
        <w:jc w:val="both"/>
        <w:rPr>
          <w:b/>
          <w:sz w:val="28"/>
          <w:szCs w:val="28"/>
        </w:rPr>
      </w:pPr>
    </w:p>
    <w:p w:rsidR="00F5649E" w:rsidRDefault="00F5649E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18427D" w:rsidRPr="00E84EDB" w:rsidRDefault="0018427D" w:rsidP="0018427D">
      <w:pPr>
        <w:jc w:val="both"/>
        <w:rPr>
          <w:b/>
          <w:sz w:val="28"/>
          <w:szCs w:val="28"/>
        </w:rPr>
      </w:pPr>
      <w:r w:rsidRPr="00E84EDB">
        <w:rPr>
          <w:b/>
          <w:sz w:val="28"/>
          <w:szCs w:val="28"/>
        </w:rPr>
        <w:lastRenderedPageBreak/>
        <w:t>Описание животного.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</w:p>
    <w:p w:rsidR="0018427D" w:rsidRPr="00E84EDB" w:rsidRDefault="0018427D" w:rsidP="0018427D">
      <w:pPr>
        <w:jc w:val="both"/>
        <w:rPr>
          <w:b/>
          <w:bCs/>
          <w:sz w:val="28"/>
          <w:szCs w:val="28"/>
        </w:rPr>
      </w:pPr>
      <w:r w:rsidRPr="00E84EDB">
        <w:rPr>
          <w:sz w:val="28"/>
          <w:szCs w:val="28"/>
        </w:rPr>
        <w:t xml:space="preserve">Класс: </w:t>
      </w:r>
      <w:r w:rsidRPr="00E84EDB">
        <w:rPr>
          <w:b/>
          <w:bCs/>
          <w:sz w:val="28"/>
          <w:szCs w:val="28"/>
        </w:rPr>
        <w:t>Млекопитающие.</w:t>
      </w:r>
    </w:p>
    <w:p w:rsidR="0018427D" w:rsidRPr="00E84EDB" w:rsidRDefault="0018427D" w:rsidP="0018427D">
      <w:pPr>
        <w:jc w:val="both"/>
        <w:rPr>
          <w:b/>
          <w:bCs/>
          <w:sz w:val="28"/>
          <w:szCs w:val="28"/>
        </w:rPr>
      </w:pPr>
      <w:r w:rsidRPr="00E84EDB">
        <w:rPr>
          <w:sz w:val="28"/>
          <w:szCs w:val="28"/>
        </w:rPr>
        <w:t xml:space="preserve">Отряд: </w:t>
      </w:r>
      <w:r w:rsidRPr="00E84EDB">
        <w:rPr>
          <w:b/>
          <w:bCs/>
          <w:sz w:val="28"/>
          <w:szCs w:val="28"/>
        </w:rPr>
        <w:t>Грызуны.</w:t>
      </w:r>
    </w:p>
    <w:p w:rsidR="0018427D" w:rsidRPr="00E84EDB" w:rsidRDefault="0018427D" w:rsidP="0018427D">
      <w:pPr>
        <w:jc w:val="both"/>
        <w:rPr>
          <w:b/>
          <w:bCs/>
          <w:sz w:val="28"/>
          <w:szCs w:val="28"/>
        </w:rPr>
      </w:pPr>
      <w:r w:rsidRPr="00E84EDB">
        <w:rPr>
          <w:sz w:val="28"/>
          <w:szCs w:val="28"/>
        </w:rPr>
        <w:t xml:space="preserve">Семейство: </w:t>
      </w:r>
      <w:r w:rsidRPr="00E84EDB">
        <w:rPr>
          <w:b/>
          <w:bCs/>
          <w:sz w:val="28"/>
          <w:szCs w:val="28"/>
        </w:rPr>
        <w:t>Бобровые.</w:t>
      </w:r>
    </w:p>
    <w:p w:rsidR="0018427D" w:rsidRPr="00E84EDB" w:rsidRDefault="0018427D" w:rsidP="0018427D">
      <w:pPr>
        <w:jc w:val="both"/>
        <w:rPr>
          <w:b/>
          <w:bCs/>
          <w:sz w:val="28"/>
          <w:szCs w:val="28"/>
        </w:rPr>
      </w:pP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 xml:space="preserve">Длина тела около </w:t>
      </w:r>
      <w:smartTag w:uri="urn:schemas-microsoft-com:office:smarttags" w:element="metricconverter">
        <w:smartTagPr>
          <w:attr w:name="ProductID" w:val="1 м"/>
        </w:smartTagPr>
        <w:r w:rsidRPr="00E84EDB">
          <w:rPr>
            <w:sz w:val="28"/>
            <w:szCs w:val="28"/>
          </w:rPr>
          <w:t>1 м</w:t>
        </w:r>
      </w:smartTag>
      <w:r w:rsidRPr="00E84EDB">
        <w:rPr>
          <w:sz w:val="28"/>
          <w:szCs w:val="28"/>
        </w:rPr>
        <w:t>.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Масса – до 32 кг</w:t>
      </w:r>
      <w:r>
        <w:rPr>
          <w:sz w:val="28"/>
          <w:szCs w:val="28"/>
        </w:rPr>
        <w:t xml:space="preserve"> (может быть и больше)</w:t>
      </w:r>
      <w:r w:rsidRPr="00E84EDB">
        <w:rPr>
          <w:sz w:val="28"/>
          <w:szCs w:val="28"/>
        </w:rPr>
        <w:t>.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 xml:space="preserve">Длина хвоста около </w:t>
      </w:r>
      <w:smartTag w:uri="urn:schemas-microsoft-com:office:smarttags" w:element="metricconverter">
        <w:smartTagPr>
          <w:attr w:name="ProductID" w:val="30 см"/>
        </w:smartTagPr>
        <w:r w:rsidRPr="00E84EDB">
          <w:rPr>
            <w:sz w:val="28"/>
            <w:szCs w:val="28"/>
          </w:rPr>
          <w:t>30 см</w:t>
        </w:r>
      </w:smartTag>
      <w:r w:rsidRPr="00E84EDB">
        <w:rPr>
          <w:sz w:val="28"/>
          <w:szCs w:val="28"/>
        </w:rPr>
        <w:t>.</w:t>
      </w:r>
    </w:p>
    <w:p w:rsidR="0018427D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Окраска коричневая.</w:t>
      </w:r>
    </w:p>
    <w:p w:rsidR="00F5649E" w:rsidRDefault="00F5649E" w:rsidP="0018427D">
      <w:pPr>
        <w:jc w:val="both"/>
        <w:rPr>
          <w:sz w:val="28"/>
          <w:szCs w:val="28"/>
        </w:rPr>
      </w:pPr>
    </w:p>
    <w:p w:rsidR="0018427D" w:rsidRPr="00E84EDB" w:rsidRDefault="00F5649E" w:rsidP="0018427D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4455319"/>
            <wp:effectExtent l="0" t="0" r="0" b="0"/>
            <wp:docPr id="1" name="Рисунок 1" descr="C:\Users\ADMIN\Desktop\проект на конкурс\почемучки Бобры\IMG_20210423_091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проект на конкурс\почемучки Бобры\IMG_20210423_09194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649E" w:rsidRDefault="00F5649E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18427D" w:rsidRDefault="0018427D" w:rsidP="0018427D">
      <w:pPr>
        <w:jc w:val="both"/>
        <w:rPr>
          <w:sz w:val="28"/>
          <w:szCs w:val="28"/>
        </w:rPr>
      </w:pPr>
      <w:r w:rsidRPr="00E84EDB">
        <w:rPr>
          <w:b/>
          <w:sz w:val="28"/>
          <w:szCs w:val="28"/>
        </w:rPr>
        <w:lastRenderedPageBreak/>
        <w:t>Место обитания</w:t>
      </w:r>
      <w:r w:rsidRPr="00E84EDB">
        <w:rPr>
          <w:sz w:val="28"/>
          <w:szCs w:val="28"/>
        </w:rPr>
        <w:t>: пресные водоёмы, речки, озёра, болота.</w:t>
      </w:r>
    </w:p>
    <w:p w:rsidR="0018427D" w:rsidRDefault="0018427D" w:rsidP="0018427D">
      <w:pPr>
        <w:jc w:val="both"/>
        <w:rPr>
          <w:bCs/>
          <w:color w:val="000000"/>
          <w:sz w:val="28"/>
          <w:szCs w:val="28"/>
        </w:rPr>
      </w:pPr>
      <w:r w:rsidRPr="00935F21">
        <w:rPr>
          <w:bCs/>
          <w:color w:val="000000"/>
          <w:sz w:val="28"/>
          <w:szCs w:val="28"/>
        </w:rPr>
        <w:t>Если присмотреться к животному, то заметим, что его организм превосходно при</w:t>
      </w:r>
      <w:r w:rsidRPr="00935F21">
        <w:rPr>
          <w:bCs/>
          <w:color w:val="000000"/>
          <w:sz w:val="28"/>
          <w:szCs w:val="28"/>
        </w:rPr>
        <w:softHyphen/>
        <w:t>способлен к водному образу жизни. Ушные раковины малы и едва выступают из меха. Так же как и ноздри, они имеют специальные мышцы, плотно закрывающие отвер</w:t>
      </w:r>
      <w:r w:rsidRPr="00935F21">
        <w:rPr>
          <w:bCs/>
          <w:color w:val="000000"/>
          <w:sz w:val="28"/>
          <w:szCs w:val="28"/>
        </w:rPr>
        <w:softHyphen/>
        <w:t>стия, когда зверь находится под водой. Плотно смыкаются и мясистые губы позади крупных оранжево-красных резцов, что позволяет зверю перегрызать растения под водой. Задние пятипалые конечности снабжены широкими плавательными перепонками, образующими вместе с растопыренными пальцами гребущую поверхность приблизительно в 70 квадратных сантиметров.</w:t>
      </w:r>
      <w:r w:rsidRPr="00935F21">
        <w:rPr>
          <w:b/>
          <w:bCs/>
          <w:color w:val="000000"/>
        </w:rPr>
        <w:t xml:space="preserve"> </w:t>
      </w:r>
      <w:r w:rsidRPr="00C05716">
        <w:rPr>
          <w:bCs/>
          <w:color w:val="000000"/>
          <w:sz w:val="28"/>
          <w:szCs w:val="28"/>
        </w:rPr>
        <w:t>Меховой покров бобра непроницаем для воды. Он состоит из очень густой и мягкой подпуши, которую прикрывает более грубая и длинная ость настолько плотно, что мех не намокает. Слой воздуха, сохраняющийся в подпуши, защищает кожу зверя от намокания и переохлаждения. Бобр поселяется в пресных водоемах, речках, озерах, каналах и торфяных карьерах. Предпочитает небольшие лесные речки с медленным течением, с берегами, поросшими осиной, ольхой или другими лиственными породами.</w:t>
      </w:r>
    </w:p>
    <w:p w:rsidR="00F5649E" w:rsidRPr="00C05716" w:rsidRDefault="00F5649E" w:rsidP="0018427D">
      <w:pPr>
        <w:jc w:val="both"/>
        <w:rPr>
          <w:sz w:val="28"/>
          <w:szCs w:val="28"/>
        </w:rPr>
      </w:pPr>
    </w:p>
    <w:p w:rsidR="0018427D" w:rsidRDefault="00F5649E" w:rsidP="0018427D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4455319"/>
            <wp:effectExtent l="0" t="0" r="0" b="0"/>
            <wp:docPr id="2" name="Рисунок 2" descr="C:\Users\ADMIN\Desktop\проект на конкурс\почемучки Бобры\IMG_20210423_092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проект на конкурс\почемучки Бобры\IMG_20210423_09203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649E" w:rsidRDefault="00F5649E" w:rsidP="0018427D">
      <w:pPr>
        <w:jc w:val="both"/>
        <w:rPr>
          <w:sz w:val="28"/>
          <w:szCs w:val="28"/>
        </w:rPr>
      </w:pPr>
    </w:p>
    <w:p w:rsidR="00F5649E" w:rsidRPr="00935F21" w:rsidRDefault="00F5649E" w:rsidP="0018427D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940425" cy="4455319"/>
            <wp:effectExtent l="0" t="0" r="0" b="0"/>
            <wp:docPr id="3" name="Рисунок 3" descr="C:\Users\ADMIN\Desktop\проект на конкурс\почемучки Бобры\IMG_20210423_092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проект на конкурс\почемучки Бобры\IMG_20210423_09204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649E" w:rsidRDefault="00F5649E">
      <w:pPr>
        <w:spacing w:after="200" w:line="276" w:lineRule="auto"/>
        <w:rPr>
          <w:b/>
          <w:bCs/>
          <w:sz w:val="28"/>
          <w:szCs w:val="28"/>
        </w:rPr>
      </w:pPr>
    </w:p>
    <w:p w:rsidR="00F5649E" w:rsidRPr="00E84EDB" w:rsidRDefault="00F5649E" w:rsidP="00F5649E">
      <w:pPr>
        <w:jc w:val="both"/>
        <w:rPr>
          <w:b/>
          <w:sz w:val="28"/>
          <w:szCs w:val="28"/>
        </w:rPr>
      </w:pPr>
      <w:r w:rsidRPr="00E84EDB">
        <w:rPr>
          <w:b/>
          <w:sz w:val="28"/>
          <w:szCs w:val="28"/>
        </w:rPr>
        <w:t>Питание.</w:t>
      </w:r>
    </w:p>
    <w:p w:rsidR="00F5649E" w:rsidRDefault="00F5649E" w:rsidP="00F5649E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 xml:space="preserve">  Бобр – растительноядное животное. Любимое растение – осина.</w:t>
      </w:r>
    </w:p>
    <w:p w:rsidR="00F5649E" w:rsidRPr="00C05716" w:rsidRDefault="00F5649E" w:rsidP="00F5649E">
      <w:pPr>
        <w:jc w:val="both"/>
        <w:rPr>
          <w:sz w:val="28"/>
          <w:szCs w:val="28"/>
        </w:rPr>
      </w:pPr>
      <w:r w:rsidRPr="00C05716">
        <w:rPr>
          <w:bCs/>
          <w:color w:val="000000"/>
          <w:sz w:val="28"/>
          <w:szCs w:val="28"/>
        </w:rPr>
        <w:t>На зиму бобры заготавливают корм в виде больших куч ивовых прутьев и ветвей других деревьев, сложенных на берегу и частично затопленных водой. Зимой звери малоактивны и живут главным образом за счет этих запасов. При морозах 20</w:t>
      </w:r>
      <w:proofErr w:type="gramStart"/>
      <w:r w:rsidRPr="00C05716">
        <w:rPr>
          <w:bCs/>
          <w:color w:val="000000"/>
          <w:sz w:val="28"/>
          <w:szCs w:val="28"/>
        </w:rPr>
        <w:t>°С</w:t>
      </w:r>
      <w:proofErr w:type="gramEnd"/>
      <w:r w:rsidRPr="00C05716">
        <w:rPr>
          <w:bCs/>
          <w:color w:val="000000"/>
          <w:sz w:val="28"/>
          <w:szCs w:val="28"/>
        </w:rPr>
        <w:t xml:space="preserve"> бобры перестают наведываться даже к своим «кладовым» и проводят время в жилищах в полудремотном состоянии.</w:t>
      </w:r>
      <w:r w:rsidRPr="00C05716">
        <w:rPr>
          <w:color w:val="000000"/>
          <w:sz w:val="28"/>
          <w:szCs w:val="28"/>
        </w:rPr>
        <w:t xml:space="preserve"> </w:t>
      </w:r>
    </w:p>
    <w:p w:rsidR="00F5649E" w:rsidRPr="00C05716" w:rsidRDefault="00F5649E" w:rsidP="00F5649E">
      <w:pPr>
        <w:jc w:val="both"/>
        <w:rPr>
          <w:sz w:val="28"/>
          <w:szCs w:val="28"/>
        </w:rPr>
      </w:pPr>
    </w:p>
    <w:p w:rsidR="00F5649E" w:rsidRPr="00E84EDB" w:rsidRDefault="00F5649E" w:rsidP="00F5649E">
      <w:pPr>
        <w:jc w:val="both"/>
        <w:rPr>
          <w:b/>
          <w:bCs/>
          <w:sz w:val="28"/>
          <w:szCs w:val="28"/>
        </w:rPr>
      </w:pPr>
    </w:p>
    <w:p w:rsidR="00F5649E" w:rsidRPr="00E84EDB" w:rsidRDefault="00F5649E" w:rsidP="00F5649E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 xml:space="preserve">  На земле бобр неуклюж, а в воде – </w:t>
      </w:r>
      <w:r w:rsidRPr="00C05716">
        <w:rPr>
          <w:b/>
          <w:sz w:val="28"/>
          <w:szCs w:val="28"/>
        </w:rPr>
        <w:t>отличный пловец.</w:t>
      </w:r>
      <w:r w:rsidRPr="00E84EDB">
        <w:rPr>
          <w:sz w:val="28"/>
          <w:szCs w:val="28"/>
        </w:rPr>
        <w:t xml:space="preserve"> На задних лапах хорошо развиты перепонки. Он может плыть со скоростью </w:t>
      </w:r>
      <w:smartTag w:uri="urn:schemas-microsoft-com:office:smarttags" w:element="metricconverter">
        <w:smartTagPr>
          <w:attr w:name="ProductID" w:val="7 км/ч"/>
        </w:smartTagPr>
        <w:r w:rsidRPr="00E84EDB">
          <w:rPr>
            <w:sz w:val="28"/>
            <w:szCs w:val="28"/>
          </w:rPr>
          <w:t>7 км/ч</w:t>
        </w:r>
      </w:smartTag>
      <w:r w:rsidRPr="00E84EDB">
        <w:rPr>
          <w:sz w:val="28"/>
          <w:szCs w:val="28"/>
        </w:rPr>
        <w:t xml:space="preserve"> (т.е. быстрее, чем плавают чемпионы Олимпийских игр) и оставаться под водой </w:t>
      </w:r>
      <w:r>
        <w:rPr>
          <w:sz w:val="28"/>
          <w:szCs w:val="28"/>
        </w:rPr>
        <w:t>от 4 до</w:t>
      </w:r>
      <w:r w:rsidRPr="00E84EDB">
        <w:rPr>
          <w:sz w:val="28"/>
          <w:szCs w:val="28"/>
        </w:rPr>
        <w:t xml:space="preserve"> 5 минут.</w:t>
      </w:r>
    </w:p>
    <w:p w:rsidR="00F5649E" w:rsidRDefault="00F5649E">
      <w:pPr>
        <w:spacing w:after="200" w:line="276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18427D" w:rsidRDefault="0018427D" w:rsidP="0018427D">
      <w:pPr>
        <w:jc w:val="both"/>
        <w:rPr>
          <w:bCs/>
          <w:sz w:val="28"/>
          <w:szCs w:val="28"/>
        </w:rPr>
      </w:pPr>
      <w:r w:rsidRPr="00E84EDB">
        <w:rPr>
          <w:b/>
          <w:bCs/>
          <w:sz w:val="28"/>
          <w:szCs w:val="28"/>
        </w:rPr>
        <w:lastRenderedPageBreak/>
        <w:t xml:space="preserve">Жилище животного: </w:t>
      </w:r>
      <w:r w:rsidRPr="00E84EDB">
        <w:rPr>
          <w:bCs/>
          <w:sz w:val="28"/>
          <w:szCs w:val="28"/>
        </w:rPr>
        <w:t>хатка, в которой имеются спальня, кладовая с запасами еды, лазейки из хатк</w:t>
      </w:r>
      <w:r>
        <w:rPr>
          <w:bCs/>
          <w:sz w:val="28"/>
          <w:szCs w:val="28"/>
        </w:rPr>
        <w:t>и ведут в воду для безопасности.</w:t>
      </w:r>
    </w:p>
    <w:p w:rsidR="00F5649E" w:rsidRDefault="00F5649E" w:rsidP="0018427D">
      <w:pPr>
        <w:jc w:val="both"/>
        <w:rPr>
          <w:bCs/>
          <w:sz w:val="28"/>
          <w:szCs w:val="28"/>
        </w:rPr>
      </w:pPr>
    </w:p>
    <w:p w:rsidR="00F5649E" w:rsidRPr="00E84EDB" w:rsidRDefault="00F5649E" w:rsidP="0018427D">
      <w:pPr>
        <w:jc w:val="both"/>
        <w:rPr>
          <w:bCs/>
          <w:sz w:val="28"/>
          <w:szCs w:val="28"/>
        </w:rPr>
      </w:pPr>
      <w:r>
        <w:rPr>
          <w:bCs/>
          <w:noProof/>
          <w:sz w:val="28"/>
          <w:szCs w:val="28"/>
        </w:rPr>
        <w:drawing>
          <wp:inline distT="0" distB="0" distL="0" distR="0">
            <wp:extent cx="5940425" cy="4455319"/>
            <wp:effectExtent l="0" t="0" r="0" b="0"/>
            <wp:docPr id="4" name="Рисунок 4" descr="C:\Users\ADMIN\Desktop\проект на конкурс\почемучки Бобры\IMG_20210423_164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проект на конкурс\почемучки Бобры\IMG_20210423_16453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427D" w:rsidRPr="00E84EDB" w:rsidRDefault="0018427D" w:rsidP="0018427D">
      <w:pPr>
        <w:jc w:val="both"/>
        <w:rPr>
          <w:sz w:val="28"/>
          <w:szCs w:val="28"/>
        </w:rPr>
      </w:pPr>
    </w:p>
    <w:p w:rsidR="0018427D" w:rsidRPr="00E84EDB" w:rsidRDefault="0018427D" w:rsidP="0018427D">
      <w:pPr>
        <w:jc w:val="both"/>
        <w:rPr>
          <w:bCs/>
          <w:sz w:val="28"/>
          <w:szCs w:val="28"/>
        </w:rPr>
      </w:pPr>
    </w:p>
    <w:p w:rsidR="0018427D" w:rsidRPr="00E84EDB" w:rsidRDefault="0018427D" w:rsidP="0018427D">
      <w:pPr>
        <w:jc w:val="both"/>
        <w:rPr>
          <w:b/>
          <w:bCs/>
          <w:sz w:val="28"/>
          <w:szCs w:val="28"/>
        </w:rPr>
      </w:pPr>
      <w:r w:rsidRPr="00E84EDB">
        <w:rPr>
          <w:b/>
          <w:bCs/>
          <w:sz w:val="28"/>
          <w:szCs w:val="28"/>
        </w:rPr>
        <w:t>Многими профессиями обладает это животное:</w:t>
      </w:r>
    </w:p>
    <w:p w:rsidR="0018427D" w:rsidRPr="00E84EDB" w:rsidRDefault="0018427D" w:rsidP="0018427D">
      <w:pPr>
        <w:numPr>
          <w:ilvl w:val="0"/>
          <w:numId w:val="2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Дровосек (валит и разделывает деревья).</w:t>
      </w:r>
    </w:p>
    <w:p w:rsidR="0018427D" w:rsidRPr="00E84EDB" w:rsidRDefault="0018427D" w:rsidP="0018427D">
      <w:pPr>
        <w:numPr>
          <w:ilvl w:val="0"/>
          <w:numId w:val="2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Инженер и плотник (строит плотины и хатки).</w:t>
      </w:r>
    </w:p>
    <w:p w:rsidR="0018427D" w:rsidRPr="00E84EDB" w:rsidRDefault="0018427D" w:rsidP="0018427D">
      <w:pPr>
        <w:numPr>
          <w:ilvl w:val="0"/>
          <w:numId w:val="2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Землекоп (роет канавы  и норы).</w:t>
      </w:r>
    </w:p>
    <w:p w:rsidR="0018427D" w:rsidRPr="00E84EDB" w:rsidRDefault="0018427D" w:rsidP="0018427D">
      <w:pPr>
        <w:numPr>
          <w:ilvl w:val="0"/>
          <w:numId w:val="2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Истопник (погложет заготовленное полешко, осинка изнутри греет не хуже печки да так, что из хатки в стужу парок струится: «Бобр печку топит», - говорят охотники).</w:t>
      </w:r>
    </w:p>
    <w:p w:rsidR="0018427D" w:rsidRPr="00E84EDB" w:rsidRDefault="0018427D" w:rsidP="0018427D">
      <w:pPr>
        <w:numPr>
          <w:ilvl w:val="0"/>
          <w:numId w:val="2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Учитель (как строить плотины люди учились у бобров).</w:t>
      </w:r>
    </w:p>
    <w:p w:rsidR="0018427D" w:rsidRPr="00E84EDB" w:rsidRDefault="0018427D" w:rsidP="0018427D">
      <w:pPr>
        <w:numPr>
          <w:ilvl w:val="0"/>
          <w:numId w:val="2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Эколог (благодаря построенным плотинам, прибывает вода, появляется рыба, прилетают птицы, улучшается рост деревьев).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</w:p>
    <w:p w:rsidR="0018427D" w:rsidRPr="00C05716" w:rsidRDefault="0018427D" w:rsidP="0018427D">
      <w:pPr>
        <w:spacing w:before="100" w:beforeAutospacing="1" w:after="100" w:afterAutospacing="1"/>
        <w:jc w:val="both"/>
        <w:rPr>
          <w:color w:val="000000"/>
          <w:sz w:val="28"/>
          <w:szCs w:val="28"/>
        </w:rPr>
      </w:pPr>
      <w:r>
        <w:rPr>
          <w:b/>
          <w:sz w:val="28"/>
          <w:szCs w:val="28"/>
        </w:rPr>
        <w:t xml:space="preserve">   </w:t>
      </w:r>
      <w:r w:rsidRPr="00E84EDB">
        <w:rPr>
          <w:b/>
          <w:sz w:val="28"/>
          <w:szCs w:val="28"/>
        </w:rPr>
        <w:t>Инструмент бобра</w:t>
      </w:r>
      <w:r w:rsidRPr="00E84EDB">
        <w:rPr>
          <w:sz w:val="28"/>
          <w:szCs w:val="28"/>
        </w:rPr>
        <w:t xml:space="preserve"> </w:t>
      </w:r>
      <w:r w:rsidRPr="00C05716">
        <w:rPr>
          <w:sz w:val="28"/>
          <w:szCs w:val="28"/>
        </w:rPr>
        <w:t xml:space="preserve">– большие острые оранжевые зубы – резцы. . </w:t>
      </w:r>
      <w:r w:rsidRPr="00C05716">
        <w:rPr>
          <w:bCs/>
          <w:color w:val="000000"/>
          <w:sz w:val="28"/>
          <w:szCs w:val="28"/>
        </w:rPr>
        <w:t>Грызущая деятельность бобра вызывает удивление: мощными резцами он способен перегрызть дерево метровой толщины. Однако чаще он довольствуется более молодыми деревьями 10—30-сантиметровым диаметром.</w:t>
      </w:r>
      <w:r w:rsidRPr="00C05716">
        <w:rPr>
          <w:color w:val="000000"/>
          <w:sz w:val="28"/>
          <w:szCs w:val="28"/>
        </w:rPr>
        <w:t xml:space="preserve"> </w:t>
      </w:r>
      <w:r w:rsidRPr="00C05716">
        <w:rPr>
          <w:sz w:val="28"/>
          <w:szCs w:val="28"/>
        </w:rPr>
        <w:t xml:space="preserve">Осину диаметром </w:t>
      </w:r>
      <w:smartTag w:uri="urn:schemas-microsoft-com:office:smarttags" w:element="metricconverter">
        <w:smartTagPr>
          <w:attr w:name="ProductID" w:val="29 см"/>
        </w:smartTagPr>
        <w:r w:rsidRPr="00C05716">
          <w:rPr>
            <w:sz w:val="28"/>
            <w:szCs w:val="28"/>
          </w:rPr>
          <w:t>29 см</w:t>
        </w:r>
      </w:smartTag>
      <w:r w:rsidRPr="00C05716">
        <w:rPr>
          <w:sz w:val="28"/>
          <w:szCs w:val="28"/>
        </w:rPr>
        <w:t xml:space="preserve"> может свалить за 15 минут. Зубами деревья валит, зубами разделывает: брёвнышки на плотину, сучки на корм. Зубы -  и топор, и пила, и стамеска</w:t>
      </w:r>
      <w:r w:rsidRPr="00C05716">
        <w:rPr>
          <w:color w:val="000000"/>
          <w:sz w:val="28"/>
          <w:szCs w:val="28"/>
        </w:rPr>
        <w:t xml:space="preserve">  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Посмотри – ка на бобра: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Без пилы, без топора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 xml:space="preserve">Валит он в лесу осину – 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Строит в заводи плотину!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Вот так зубы у бобра –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 xml:space="preserve">Поострее топора!                       Н. </w:t>
      </w:r>
      <w:proofErr w:type="spellStart"/>
      <w:r w:rsidRPr="00E84EDB">
        <w:rPr>
          <w:sz w:val="28"/>
          <w:szCs w:val="28"/>
        </w:rPr>
        <w:t>Костарёв</w:t>
      </w:r>
      <w:proofErr w:type="spellEnd"/>
    </w:p>
    <w:p w:rsidR="0018427D" w:rsidRPr="00E84EDB" w:rsidRDefault="0018427D" w:rsidP="0018427D">
      <w:pPr>
        <w:jc w:val="both"/>
        <w:rPr>
          <w:sz w:val="28"/>
          <w:szCs w:val="28"/>
        </w:rPr>
      </w:pP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C05716">
        <w:rPr>
          <w:bCs/>
          <w:color w:val="000000"/>
          <w:sz w:val="28"/>
          <w:szCs w:val="28"/>
        </w:rPr>
        <w:t>Подгрызая дерево, бобр сидит на задних лапах, опираясь передними на ствол.</w:t>
      </w:r>
      <w:r>
        <w:rPr>
          <w:b/>
          <w:bCs/>
          <w:color w:val="000000"/>
        </w:rPr>
        <w:t xml:space="preserve"> </w:t>
      </w:r>
      <w:r w:rsidRPr="00E84EDB">
        <w:rPr>
          <w:sz w:val="28"/>
          <w:szCs w:val="28"/>
        </w:rPr>
        <w:t>Бобры всегда валят деревья в сторону водоёмов. Это облегчает им работу</w:t>
      </w:r>
      <w:r>
        <w:rPr>
          <w:sz w:val="28"/>
          <w:szCs w:val="28"/>
        </w:rPr>
        <w:t>.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</w:p>
    <w:p w:rsidR="0018427D" w:rsidRPr="00C05716" w:rsidRDefault="0018427D" w:rsidP="0018427D">
      <w:pPr>
        <w:jc w:val="both"/>
        <w:rPr>
          <w:sz w:val="28"/>
          <w:szCs w:val="28"/>
        </w:rPr>
      </w:pPr>
      <w:r w:rsidRPr="00C05716">
        <w:rPr>
          <w:sz w:val="28"/>
          <w:szCs w:val="28"/>
        </w:rPr>
        <w:t xml:space="preserve">   Бобры - очень </w:t>
      </w:r>
      <w:r w:rsidRPr="00C05716">
        <w:rPr>
          <w:b/>
          <w:bCs/>
          <w:sz w:val="28"/>
          <w:szCs w:val="28"/>
        </w:rPr>
        <w:t>чистоплотные</w:t>
      </w:r>
      <w:r w:rsidRPr="00C05716">
        <w:rPr>
          <w:b/>
          <w:sz w:val="28"/>
          <w:szCs w:val="28"/>
        </w:rPr>
        <w:t xml:space="preserve"> животные</w:t>
      </w:r>
      <w:r w:rsidRPr="00C05716">
        <w:rPr>
          <w:sz w:val="28"/>
          <w:szCs w:val="28"/>
        </w:rPr>
        <w:t xml:space="preserve">. </w:t>
      </w:r>
      <w:r w:rsidRPr="00C05716">
        <w:rPr>
          <w:bCs/>
          <w:color w:val="000000"/>
          <w:sz w:val="28"/>
          <w:szCs w:val="28"/>
        </w:rPr>
        <w:t xml:space="preserve">Уход за мехом занимает у бобра столько же времени, сколько и еда. </w:t>
      </w:r>
      <w:r w:rsidRPr="00C05716">
        <w:rPr>
          <w:sz w:val="28"/>
          <w:szCs w:val="28"/>
        </w:rPr>
        <w:t xml:space="preserve">Влезет бобёр в хатку, вода с него в три ручья стекает. Он в сенях, </w:t>
      </w:r>
      <w:r w:rsidRPr="00C05716">
        <w:rPr>
          <w:bCs/>
          <w:color w:val="000000"/>
          <w:sz w:val="28"/>
          <w:szCs w:val="28"/>
        </w:rPr>
        <w:t xml:space="preserve">усевшись на задние лапы, передними отожмёт воду из меха, расчешет его, нанесёт на него жировую смазку, защищающую мех от намокания, </w:t>
      </w:r>
      <w:r>
        <w:rPr>
          <w:sz w:val="28"/>
          <w:szCs w:val="28"/>
        </w:rPr>
        <w:t xml:space="preserve"> </w:t>
      </w:r>
      <w:r w:rsidRPr="00C05716">
        <w:rPr>
          <w:sz w:val="28"/>
          <w:szCs w:val="28"/>
        </w:rPr>
        <w:t xml:space="preserve">расчешет «чесальным» раздвоенным когтем (на втором пальце задней ноги), вычешет им клещи </w:t>
      </w:r>
      <w:r w:rsidRPr="00C05716">
        <w:rPr>
          <w:color w:val="000000"/>
          <w:sz w:val="28"/>
          <w:szCs w:val="28"/>
        </w:rPr>
        <w:t xml:space="preserve"> </w:t>
      </w:r>
      <w:r w:rsidRPr="00C05716">
        <w:rPr>
          <w:sz w:val="28"/>
          <w:szCs w:val="28"/>
        </w:rPr>
        <w:t xml:space="preserve">и только потом в столовую пройдёт. 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 xml:space="preserve">  На передних лапах у зверя крепкие когти, предназначенные для рытья.</w:t>
      </w:r>
    </w:p>
    <w:p w:rsidR="0018427D" w:rsidRPr="00E84EDB" w:rsidRDefault="0018427D" w:rsidP="0018427D">
      <w:pPr>
        <w:jc w:val="both"/>
        <w:rPr>
          <w:b/>
          <w:bCs/>
          <w:sz w:val="28"/>
          <w:szCs w:val="28"/>
        </w:rPr>
      </w:pPr>
      <w:r w:rsidRPr="00E84EDB">
        <w:rPr>
          <w:b/>
          <w:bCs/>
          <w:sz w:val="28"/>
          <w:szCs w:val="28"/>
        </w:rPr>
        <w:t>Бобры строят каналы и плотины, чтобы:</w:t>
      </w:r>
    </w:p>
    <w:p w:rsidR="0018427D" w:rsidRPr="00E84EDB" w:rsidRDefault="0018427D" w:rsidP="0018427D">
      <w:pPr>
        <w:numPr>
          <w:ilvl w:val="0"/>
          <w:numId w:val="3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увеличить глубину реки или озера и поднять уровень воды (глубокий водоём зимой не промёрзнет, и животные не погибнут);</w:t>
      </w:r>
    </w:p>
    <w:p w:rsidR="0018427D" w:rsidRPr="00E84EDB" w:rsidRDefault="0018427D" w:rsidP="0018427D">
      <w:pPr>
        <w:numPr>
          <w:ilvl w:val="0"/>
          <w:numId w:val="3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обезопасить себя от врагов (если хатки обсохнут, дом бобра перестанет быть надёжной крепостью);</w:t>
      </w:r>
    </w:p>
    <w:p w:rsidR="0018427D" w:rsidRPr="00E84EDB" w:rsidRDefault="0018427D" w:rsidP="0018427D">
      <w:pPr>
        <w:numPr>
          <w:ilvl w:val="0"/>
          <w:numId w:val="3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переплавлять стволы деревьев.</w:t>
      </w:r>
    </w:p>
    <w:p w:rsidR="0018427D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 xml:space="preserve">Длина плотины достигает в длину </w:t>
      </w:r>
      <w:smartTag w:uri="urn:schemas-microsoft-com:office:smarttags" w:element="metricconverter">
        <w:smartTagPr>
          <w:attr w:name="ProductID" w:val="150 м"/>
        </w:smartTagPr>
        <w:r w:rsidRPr="00E84EDB">
          <w:rPr>
            <w:sz w:val="28"/>
            <w:szCs w:val="28"/>
          </w:rPr>
          <w:t>150 м</w:t>
        </w:r>
      </w:smartTag>
      <w:r w:rsidRPr="00E84EDB">
        <w:rPr>
          <w:sz w:val="28"/>
          <w:szCs w:val="28"/>
        </w:rPr>
        <w:t xml:space="preserve"> и в высоту </w:t>
      </w:r>
      <w:r>
        <w:rPr>
          <w:sz w:val="28"/>
          <w:szCs w:val="28"/>
        </w:rPr>
        <w:t>от 1 до</w:t>
      </w:r>
      <w:r w:rsidRPr="00E84EDB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1,5 м"/>
        </w:smartTagPr>
        <w:r w:rsidRPr="00E84EDB">
          <w:rPr>
            <w:sz w:val="28"/>
            <w:szCs w:val="28"/>
          </w:rPr>
          <w:t>1,5 м</w:t>
        </w:r>
      </w:smartTag>
      <w:r w:rsidRPr="00E84EDB">
        <w:rPr>
          <w:sz w:val="28"/>
          <w:szCs w:val="28"/>
        </w:rPr>
        <w:t xml:space="preserve"> (иногда до </w:t>
      </w:r>
      <w:smartTag w:uri="urn:schemas-microsoft-com:office:smarttags" w:element="metricconverter">
        <w:smartTagPr>
          <w:attr w:name="ProductID" w:val="4 м"/>
        </w:smartTagPr>
        <w:r w:rsidRPr="00E84EDB">
          <w:rPr>
            <w:sz w:val="28"/>
            <w:szCs w:val="28"/>
          </w:rPr>
          <w:t>4 м</w:t>
        </w:r>
      </w:smartTag>
      <w:r w:rsidRPr="00E84EDB">
        <w:rPr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</w:p>
    <w:p w:rsidR="0018427D" w:rsidRPr="00E84EDB" w:rsidRDefault="0018427D" w:rsidP="0018427D">
      <w:pPr>
        <w:jc w:val="both"/>
        <w:rPr>
          <w:b/>
          <w:sz w:val="28"/>
          <w:szCs w:val="28"/>
        </w:rPr>
      </w:pPr>
      <w:r w:rsidRPr="00E84EDB">
        <w:rPr>
          <w:b/>
          <w:sz w:val="28"/>
          <w:szCs w:val="28"/>
        </w:rPr>
        <w:t>Поведение.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 xml:space="preserve">  У бобра глазки маленькие (видит плохо), ушки маленькие, но слух превосходный. Ханты говорят: «В лесу главное – уши, а не глаза!» Зверь </w:t>
      </w:r>
      <w:r w:rsidRPr="00E84EDB">
        <w:rPr>
          <w:b/>
          <w:sz w:val="28"/>
          <w:szCs w:val="28"/>
        </w:rPr>
        <w:t>очень осторожный.</w:t>
      </w:r>
      <w:r w:rsidRPr="00E84EDB">
        <w:rPr>
          <w:sz w:val="28"/>
          <w:szCs w:val="28"/>
        </w:rPr>
        <w:t xml:space="preserve"> В случае опасности ныряет, подав сигнал тревоги - громкий шлепок хвостом по воде. Кормятся и работают бобры в основном ночью. Это </w:t>
      </w:r>
      <w:r w:rsidRPr="00E84EDB">
        <w:rPr>
          <w:b/>
          <w:sz w:val="28"/>
          <w:szCs w:val="28"/>
        </w:rPr>
        <w:t>очень трудолюбивые</w:t>
      </w:r>
      <w:r w:rsidRPr="00E84EDB">
        <w:rPr>
          <w:sz w:val="28"/>
          <w:szCs w:val="28"/>
        </w:rPr>
        <w:t xml:space="preserve"> звери.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</w:p>
    <w:p w:rsidR="0018427D" w:rsidRPr="00E84EDB" w:rsidRDefault="0018427D" w:rsidP="0018427D">
      <w:pPr>
        <w:jc w:val="both"/>
        <w:rPr>
          <w:b/>
          <w:bCs/>
          <w:sz w:val="28"/>
          <w:szCs w:val="28"/>
        </w:rPr>
      </w:pPr>
      <w:r w:rsidRPr="00E84EDB">
        <w:rPr>
          <w:b/>
          <w:bCs/>
          <w:sz w:val="28"/>
          <w:szCs w:val="28"/>
        </w:rPr>
        <w:t>Хвост бобра:</w:t>
      </w:r>
    </w:p>
    <w:p w:rsidR="0018427D" w:rsidRPr="00E84EDB" w:rsidRDefault="0018427D" w:rsidP="0018427D">
      <w:pPr>
        <w:numPr>
          <w:ilvl w:val="0"/>
          <w:numId w:val="5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Мастерок для замазывания отверстий в плотинах.</w:t>
      </w:r>
    </w:p>
    <w:p w:rsidR="0018427D" w:rsidRPr="00E84EDB" w:rsidRDefault="0018427D" w:rsidP="0018427D">
      <w:pPr>
        <w:numPr>
          <w:ilvl w:val="0"/>
          <w:numId w:val="5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Руль, когда он плывёт.</w:t>
      </w:r>
    </w:p>
    <w:p w:rsidR="0018427D" w:rsidRPr="00E84EDB" w:rsidRDefault="0018427D" w:rsidP="0018427D">
      <w:pPr>
        <w:numPr>
          <w:ilvl w:val="0"/>
          <w:numId w:val="5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Сигнал тревоги.</w:t>
      </w:r>
    </w:p>
    <w:p w:rsidR="0018427D" w:rsidRPr="00E84EDB" w:rsidRDefault="0018427D" w:rsidP="0018427D">
      <w:pPr>
        <w:numPr>
          <w:ilvl w:val="0"/>
          <w:numId w:val="5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Опора, когда подпиливает деревья.</w:t>
      </w:r>
    </w:p>
    <w:p w:rsidR="0018427D" w:rsidRPr="00E84EDB" w:rsidRDefault="0018427D" w:rsidP="0018427D">
      <w:pPr>
        <w:numPr>
          <w:ilvl w:val="0"/>
          <w:numId w:val="5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>Запас жира для зимних холодов.</w:t>
      </w:r>
    </w:p>
    <w:p w:rsidR="0018427D" w:rsidRPr="00C25B94" w:rsidRDefault="0018427D" w:rsidP="0018427D">
      <w:pPr>
        <w:numPr>
          <w:ilvl w:val="0"/>
          <w:numId w:val="5"/>
        </w:numPr>
        <w:jc w:val="both"/>
        <w:rPr>
          <w:sz w:val="28"/>
          <w:szCs w:val="28"/>
        </w:rPr>
      </w:pPr>
      <w:r w:rsidRPr="00E84EDB">
        <w:rPr>
          <w:sz w:val="28"/>
          <w:szCs w:val="28"/>
        </w:rPr>
        <w:t xml:space="preserve">Спасение от перегрева, в жару он его опускает в воду. Благодаря кровеносным сосудам, расположенным в нём, происходит быстрый </w:t>
      </w:r>
      <w:r w:rsidRPr="00E84EDB">
        <w:rPr>
          <w:sz w:val="28"/>
          <w:szCs w:val="28"/>
        </w:rPr>
        <w:lastRenderedPageBreak/>
        <w:t>отток тепла из тела зверька, и температура нормализуется.</w:t>
      </w:r>
      <w:r>
        <w:rPr>
          <w:sz w:val="28"/>
          <w:szCs w:val="28"/>
        </w:rPr>
        <w:t xml:space="preserve"> </w:t>
      </w:r>
      <w:r w:rsidRPr="00C25B94">
        <w:rPr>
          <w:sz w:val="28"/>
          <w:szCs w:val="28"/>
        </w:rPr>
        <w:t>Вот это хвост! Цены ему нет.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</w:p>
    <w:p w:rsidR="0018427D" w:rsidRPr="00E84EDB" w:rsidRDefault="0018427D" w:rsidP="0018427D">
      <w:pPr>
        <w:jc w:val="both"/>
        <w:rPr>
          <w:b/>
          <w:sz w:val="28"/>
          <w:szCs w:val="28"/>
        </w:rPr>
      </w:pPr>
      <w:r w:rsidRPr="00E84EDB">
        <w:rPr>
          <w:b/>
          <w:sz w:val="28"/>
          <w:szCs w:val="28"/>
        </w:rPr>
        <w:t>Размножение.</w:t>
      </w:r>
    </w:p>
    <w:p w:rsidR="0018427D" w:rsidRPr="00C05716" w:rsidRDefault="0018427D" w:rsidP="0018427D">
      <w:pPr>
        <w:spacing w:before="100" w:beforeAutospacing="1" w:after="100" w:afterAutospacing="1"/>
        <w:jc w:val="both"/>
        <w:rPr>
          <w:color w:val="000000"/>
          <w:sz w:val="28"/>
          <w:szCs w:val="28"/>
        </w:rPr>
      </w:pPr>
      <w:r w:rsidRPr="00C05716">
        <w:rPr>
          <w:bCs/>
          <w:color w:val="000000"/>
          <w:sz w:val="28"/>
          <w:szCs w:val="28"/>
        </w:rPr>
        <w:t>Бобры — моногамные животные: пары составляются на всю жизнь. Размножаются звери один раз в год.</w:t>
      </w:r>
      <w:r w:rsidRPr="00C05716">
        <w:rPr>
          <w:color w:val="000000"/>
          <w:sz w:val="28"/>
          <w:szCs w:val="28"/>
        </w:rPr>
        <w:t xml:space="preserve"> </w:t>
      </w:r>
    </w:p>
    <w:p w:rsidR="0018427D" w:rsidRPr="00C05716" w:rsidRDefault="0018427D" w:rsidP="0018427D">
      <w:pPr>
        <w:spacing w:before="100" w:beforeAutospacing="1" w:after="100" w:afterAutospacing="1"/>
        <w:jc w:val="both"/>
        <w:rPr>
          <w:color w:val="000000"/>
          <w:sz w:val="28"/>
          <w:szCs w:val="28"/>
        </w:rPr>
      </w:pPr>
      <w:r w:rsidRPr="00C05716">
        <w:rPr>
          <w:bCs/>
          <w:color w:val="000000"/>
          <w:sz w:val="28"/>
          <w:szCs w:val="28"/>
        </w:rPr>
        <w:t>Беременность у самки длится 105—107 дней, и в начале лета она приносит от трех до пяти детенышей. Молодняк остается с родителями до двух лет, а потому семья у бобров состоит обычно из зверей трех возрастов: двух старых, нескольких годовиков и сеголеток. На третьем году молодые бобры, достигающие к этому времени 16 — 18 килограммов, становятся самостоятельными и отделяются от взрослых. Так зарождаются новые колонии бобров.</w:t>
      </w:r>
      <w:r w:rsidRPr="00C05716">
        <w:rPr>
          <w:color w:val="000000"/>
          <w:sz w:val="28"/>
          <w:szCs w:val="28"/>
        </w:rPr>
        <w:t xml:space="preserve"> 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  <w:r w:rsidRPr="00E84EDB">
        <w:rPr>
          <w:sz w:val="28"/>
          <w:szCs w:val="28"/>
        </w:rPr>
        <w:t xml:space="preserve"> </w:t>
      </w:r>
    </w:p>
    <w:p w:rsidR="0018427D" w:rsidRDefault="0018427D" w:rsidP="0018427D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Мой друг, запомни ты на век,</w:t>
      </w:r>
    </w:p>
    <w:p w:rsidR="0018427D" w:rsidRDefault="0018427D" w:rsidP="0018427D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За всё в ответе человек!</w:t>
      </w:r>
    </w:p>
    <w:p w:rsidR="0018427D" w:rsidRPr="00E84EDB" w:rsidRDefault="0018427D" w:rsidP="0018427D">
      <w:pPr>
        <w:jc w:val="both"/>
        <w:rPr>
          <w:sz w:val="28"/>
          <w:szCs w:val="28"/>
        </w:rPr>
      </w:pPr>
    </w:p>
    <w:p w:rsidR="0018427D" w:rsidRDefault="0018427D" w:rsidP="0018427D">
      <w:pPr>
        <w:jc w:val="both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 w:rsidRPr="00A85FAC">
        <w:rPr>
          <w:sz w:val="28"/>
          <w:szCs w:val="28"/>
        </w:rPr>
        <w:t xml:space="preserve">  Бобры занесены в </w:t>
      </w:r>
      <w:r w:rsidRPr="00A85FAC">
        <w:rPr>
          <w:b/>
          <w:bCs/>
          <w:sz w:val="28"/>
          <w:szCs w:val="28"/>
        </w:rPr>
        <w:t>Красную книгу России</w:t>
      </w:r>
      <w:r w:rsidRPr="00A85FAC">
        <w:rPr>
          <w:sz w:val="28"/>
          <w:szCs w:val="28"/>
        </w:rPr>
        <w:t xml:space="preserve">. </w:t>
      </w:r>
      <w:r w:rsidRPr="006F1915">
        <w:rPr>
          <w:color w:val="000000"/>
          <w:sz w:val="28"/>
          <w:szCs w:val="28"/>
          <w:shd w:val="clear" w:color="auto" w:fill="FFFFFF"/>
        </w:rPr>
        <w:t>Западносибирский бобр занесен в Красную книгу Российской Федерации со статусом «I категория» – малочисленный подвид с ограниченным ареалом; находящийся под угрозой исчезновения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.</w:t>
      </w:r>
    </w:p>
    <w:p w:rsidR="0018427D" w:rsidRDefault="0018427D" w:rsidP="0018427D">
      <w:pPr>
        <w:jc w:val="both"/>
        <w:rPr>
          <w:color w:val="000000"/>
          <w:sz w:val="28"/>
          <w:szCs w:val="28"/>
          <w:shd w:val="clear" w:color="auto" w:fill="FFFFFF"/>
        </w:rPr>
      </w:pPr>
      <w:r w:rsidRPr="00A85FAC">
        <w:rPr>
          <w:color w:val="000000"/>
          <w:sz w:val="28"/>
          <w:szCs w:val="28"/>
          <w:shd w:val="clear" w:color="auto" w:fill="FFFFFF"/>
        </w:rPr>
        <w:t>Очень много</w:t>
      </w:r>
      <w:r w:rsidRPr="00A85FAC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Pr="00A85FAC">
        <w:rPr>
          <w:rStyle w:val="a3"/>
          <w:color w:val="000000"/>
          <w:sz w:val="28"/>
          <w:szCs w:val="28"/>
          <w:shd w:val="clear" w:color="auto" w:fill="FFFFFF"/>
        </w:rPr>
        <w:t>бобра</w:t>
      </w:r>
      <w:r w:rsidRPr="00A85FAC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  <w:r w:rsidRPr="00A85FAC">
        <w:rPr>
          <w:color w:val="000000"/>
          <w:sz w:val="28"/>
          <w:szCs w:val="28"/>
          <w:shd w:val="clear" w:color="auto" w:fill="FFFFFF"/>
        </w:rPr>
        <w:t xml:space="preserve">было в Средние века, но к началу 20 века в </w:t>
      </w:r>
      <w:r w:rsidRPr="00A85FAC">
        <w:rPr>
          <w:sz w:val="28"/>
          <w:szCs w:val="28"/>
        </w:rPr>
        <w:t xml:space="preserve">результате хищнического промысла звери оказались на грани вымирания. Всему виной – красивая и прочная шкурка бобра. Вкусное мясо у этих животных, жир считается целебным. Были приняты строгие меры. </w:t>
      </w:r>
      <w:r w:rsidRPr="00A85FAC">
        <w:rPr>
          <w:color w:val="000000"/>
          <w:sz w:val="28"/>
          <w:szCs w:val="28"/>
          <w:shd w:val="clear" w:color="auto" w:fill="FFFFFF"/>
        </w:rPr>
        <w:t xml:space="preserve">В 30-х годах прошлого века в Советском Союзе запретили охоту и создали 2 заповедника – в Воронежской области и Западной Сибири. </w:t>
      </w:r>
      <w:r w:rsidRPr="00A85FAC">
        <w:rPr>
          <w:sz w:val="28"/>
          <w:szCs w:val="28"/>
        </w:rPr>
        <w:t>Основная их задача – охрана зверя и восстановление его численности. Охота на бобров была запрещена. Были созданы заповедники и заказники, начато расселение зверей. В результате этого  численность бобров выросла.</w:t>
      </w:r>
      <w:r w:rsidRPr="00A85FAC">
        <w:rPr>
          <w:color w:val="000000"/>
          <w:sz w:val="28"/>
          <w:szCs w:val="28"/>
          <w:shd w:val="clear" w:color="auto" w:fill="FFFFFF"/>
        </w:rPr>
        <w:t xml:space="preserve"> </w:t>
      </w:r>
    </w:p>
    <w:p w:rsidR="00F5649E" w:rsidRPr="00D82403" w:rsidRDefault="00F5649E" w:rsidP="0018427D">
      <w:pPr>
        <w:jc w:val="both"/>
        <w:rPr>
          <w:color w:val="000000"/>
          <w:sz w:val="28"/>
          <w:szCs w:val="28"/>
          <w:shd w:val="clear" w:color="auto" w:fill="FFFFFF"/>
        </w:rPr>
      </w:pPr>
    </w:p>
    <w:p w:rsidR="0018427D" w:rsidRPr="00954D71" w:rsidRDefault="0018427D" w:rsidP="0018427D">
      <w:pPr>
        <w:jc w:val="both"/>
        <w:rPr>
          <w:b/>
          <w:sz w:val="28"/>
          <w:szCs w:val="28"/>
        </w:rPr>
      </w:pPr>
    </w:p>
    <w:p w:rsidR="0018427D" w:rsidRPr="00005F44" w:rsidRDefault="0018427D" w:rsidP="0018427D">
      <w:pPr>
        <w:jc w:val="both"/>
        <w:rPr>
          <w:b/>
          <w:sz w:val="28"/>
          <w:szCs w:val="28"/>
        </w:rPr>
      </w:pPr>
      <w:r w:rsidRPr="00005F44">
        <w:rPr>
          <w:b/>
          <w:sz w:val="28"/>
          <w:szCs w:val="28"/>
        </w:rPr>
        <w:t>Влияние бобров на экологию</w:t>
      </w:r>
      <w:r>
        <w:rPr>
          <w:b/>
          <w:sz w:val="28"/>
          <w:szCs w:val="28"/>
        </w:rPr>
        <w:t xml:space="preserve"> района</w:t>
      </w:r>
      <w:r w:rsidRPr="00005F44">
        <w:rPr>
          <w:b/>
          <w:sz w:val="28"/>
          <w:szCs w:val="28"/>
        </w:rPr>
        <w:t>.</w:t>
      </w:r>
    </w:p>
    <w:p w:rsidR="0018427D" w:rsidRPr="001A5F26" w:rsidRDefault="0018427D" w:rsidP="0018427D">
      <w:pPr>
        <w:jc w:val="both"/>
        <w:rPr>
          <w:sz w:val="28"/>
          <w:szCs w:val="28"/>
        </w:rPr>
      </w:pPr>
    </w:p>
    <w:p w:rsidR="0018427D" w:rsidRPr="00005F44" w:rsidRDefault="0018427D" w:rsidP="0018427D">
      <w:pPr>
        <w:jc w:val="both"/>
        <w:rPr>
          <w:color w:val="000000"/>
          <w:sz w:val="28"/>
          <w:szCs w:val="28"/>
        </w:rPr>
      </w:pPr>
      <w:r w:rsidRPr="00B15864">
        <w:rPr>
          <w:color w:val="000000"/>
          <w:sz w:val="28"/>
          <w:szCs w:val="28"/>
        </w:rPr>
        <w:t>В результате деятельности бобров создаются особые «бобровые ландшафты</w:t>
      </w:r>
      <w:r w:rsidRPr="00005F44">
        <w:rPr>
          <w:color w:val="000000"/>
          <w:sz w:val="28"/>
          <w:szCs w:val="28"/>
        </w:rPr>
        <w:t xml:space="preserve">». </w:t>
      </w:r>
      <w:r w:rsidRPr="00B15864">
        <w:rPr>
          <w:color w:val="000000"/>
          <w:sz w:val="28"/>
          <w:szCs w:val="28"/>
        </w:rPr>
        <w:t>Вредные последствия тяги бобров к строительству связаны с тем, что вода, уровень которой регулируется их плотинами, может залить большие пространства леса и погубить его. Иногда затопляются участки шоссейных дорог</w:t>
      </w:r>
      <w:r w:rsidRPr="00005F44">
        <w:rPr>
          <w:color w:val="000000"/>
          <w:sz w:val="28"/>
          <w:szCs w:val="28"/>
        </w:rPr>
        <w:t xml:space="preserve"> и населённых пунктов. </w:t>
      </w:r>
    </w:p>
    <w:p w:rsidR="0018427D" w:rsidRPr="00005F44" w:rsidRDefault="0018427D" w:rsidP="0018427D">
      <w:pPr>
        <w:jc w:val="both"/>
        <w:rPr>
          <w:b/>
          <w:bCs/>
          <w:sz w:val="28"/>
          <w:szCs w:val="28"/>
        </w:rPr>
      </w:pPr>
      <w:r w:rsidRPr="00005F44">
        <w:rPr>
          <w:bCs/>
          <w:sz w:val="28"/>
          <w:szCs w:val="28"/>
        </w:rPr>
        <w:t xml:space="preserve">Но во время весеннего половодья бобровые пруды задерживают большие объемы воды и аккумулируют до 90% содержащихся в ней взвешенных наносов (до 800 тонн на гектар). Наибольшая масса взвешенных наносов </w:t>
      </w:r>
      <w:r w:rsidRPr="00005F44">
        <w:rPr>
          <w:bCs/>
          <w:sz w:val="28"/>
          <w:szCs w:val="28"/>
        </w:rPr>
        <w:lastRenderedPageBreak/>
        <w:t>задерживается в пик половодья. Это обеспечивает значительное снижение темпов заиления водоёмов.</w:t>
      </w:r>
      <w:r w:rsidRPr="00005F44">
        <w:rPr>
          <w:b/>
          <w:bCs/>
          <w:sz w:val="28"/>
          <w:szCs w:val="28"/>
        </w:rPr>
        <w:t xml:space="preserve"> </w:t>
      </w:r>
      <w:r w:rsidRPr="00005F44">
        <w:rPr>
          <w:sz w:val="28"/>
          <w:szCs w:val="28"/>
        </w:rPr>
        <w:t>Т. е. запруды способствуют очистке воды, уменьшая её мутность, в них задерживается ил.</w:t>
      </w:r>
      <w:r w:rsidRPr="00005F44">
        <w:rPr>
          <w:b/>
          <w:bCs/>
          <w:sz w:val="28"/>
          <w:szCs w:val="28"/>
        </w:rPr>
        <w:t xml:space="preserve"> А это так необходимо для наших мелководных рек.</w:t>
      </w:r>
      <w:r w:rsidRPr="00005F44">
        <w:rPr>
          <w:sz w:val="28"/>
          <w:szCs w:val="28"/>
        </w:rPr>
        <w:t xml:space="preserve"> </w:t>
      </w:r>
    </w:p>
    <w:p w:rsidR="0018427D" w:rsidRPr="00B15864" w:rsidRDefault="0018427D" w:rsidP="0018427D">
      <w:pPr>
        <w:shd w:val="clear" w:color="auto" w:fill="FFFFFF"/>
        <w:spacing w:before="100" w:beforeAutospacing="1" w:after="100" w:afterAutospacing="1"/>
        <w:ind w:right="150" w:firstLine="300"/>
        <w:jc w:val="both"/>
        <w:rPr>
          <w:color w:val="000000"/>
          <w:sz w:val="28"/>
          <w:szCs w:val="28"/>
        </w:rPr>
      </w:pPr>
      <w:r w:rsidRPr="00B15864">
        <w:rPr>
          <w:color w:val="000000"/>
          <w:sz w:val="28"/>
          <w:szCs w:val="28"/>
        </w:rPr>
        <w:t>Польза от деятельности бобров очевидна там, где они поселяются в верховь</w:t>
      </w:r>
      <w:r w:rsidRPr="00005F44">
        <w:rPr>
          <w:color w:val="000000"/>
          <w:sz w:val="28"/>
          <w:szCs w:val="28"/>
        </w:rPr>
        <w:t xml:space="preserve">ях речек, иссушаемых в низовьях, например, </w:t>
      </w:r>
      <w:r w:rsidRPr="00B15864">
        <w:rPr>
          <w:color w:val="000000"/>
          <w:sz w:val="28"/>
          <w:szCs w:val="28"/>
        </w:rPr>
        <w:t xml:space="preserve">хозяйственной деятельностью человека. Поддерживая высокий уровень воды в верховье, бобры способствуют большей водности всей речки и более равномерному распределению стока по сезонам. </w:t>
      </w:r>
      <w:r w:rsidRPr="00B15864">
        <w:rPr>
          <w:b/>
          <w:color w:val="000000"/>
          <w:sz w:val="28"/>
          <w:szCs w:val="28"/>
        </w:rPr>
        <w:t>Таким образом они могут влиять положительным образом на водный режим</w:t>
      </w:r>
      <w:r>
        <w:rPr>
          <w:b/>
          <w:color w:val="000000"/>
          <w:sz w:val="28"/>
          <w:szCs w:val="28"/>
        </w:rPr>
        <w:t xml:space="preserve"> местности</w:t>
      </w:r>
      <w:r w:rsidRPr="00005F44">
        <w:rPr>
          <w:b/>
          <w:color w:val="000000"/>
          <w:sz w:val="28"/>
          <w:szCs w:val="28"/>
        </w:rPr>
        <w:t>.</w:t>
      </w:r>
      <w:r w:rsidRPr="00B15864">
        <w:rPr>
          <w:color w:val="000000"/>
          <w:sz w:val="28"/>
          <w:szCs w:val="28"/>
        </w:rPr>
        <w:t xml:space="preserve"> </w:t>
      </w:r>
    </w:p>
    <w:p w:rsidR="0018427D" w:rsidRDefault="0018427D" w:rsidP="0018427D">
      <w:pPr>
        <w:jc w:val="both"/>
        <w:rPr>
          <w:sz w:val="28"/>
          <w:szCs w:val="28"/>
        </w:rPr>
      </w:pPr>
      <w:r w:rsidRPr="00005F44">
        <w:rPr>
          <w:sz w:val="28"/>
          <w:szCs w:val="28"/>
        </w:rPr>
        <w:t>Появление бобров в реках и особенно постройка ими запруд оказывает благоприятное воздействие на экологию водных и приречных  сообществ. В образовавшемся разливе поселяются многочисленные моллюски и водные насекомые, которые в свою очередь привлекают водоплавающих птиц. Птицы на лапках приносят рыбью икру. Рыба, оказавшись в благоприятных условиях, начинает размножаться. Поваленные бобрами деревья служат кормом для зайцев и</w:t>
      </w:r>
      <w:r>
        <w:rPr>
          <w:sz w:val="28"/>
          <w:szCs w:val="28"/>
        </w:rPr>
        <w:t xml:space="preserve"> лосей</w:t>
      </w:r>
      <w:r w:rsidRPr="00005F44">
        <w:rPr>
          <w:sz w:val="28"/>
          <w:szCs w:val="28"/>
        </w:rPr>
        <w:t xml:space="preserve">, которые обгладывают кору со стволов и ветвей. Сок, вытекающий весной из подточенных деревьев, любят бабочки и муравьи, вслед за которыми появляются птицы. Защитой бобров пользуются другие животные, в их хатках вместе с хозяевами часто поселяются ондатры. </w:t>
      </w:r>
    </w:p>
    <w:p w:rsidR="00F5649E" w:rsidRDefault="00F5649E" w:rsidP="0018427D">
      <w:pPr>
        <w:jc w:val="both"/>
        <w:rPr>
          <w:sz w:val="28"/>
          <w:szCs w:val="28"/>
        </w:rPr>
      </w:pPr>
    </w:p>
    <w:p w:rsidR="00F5649E" w:rsidRPr="00005F44" w:rsidRDefault="00536CE3" w:rsidP="0018427D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4455319"/>
            <wp:effectExtent l="0" t="0" r="0" b="0"/>
            <wp:docPr id="5" name="Рисунок 5" descr="C:\Users\ADMIN\Desktop\проект на конкурс\почемучки Бобры\IMG_20210423_1646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проект на конкурс\почемучки Бобры\IMG_20210423_16463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427D" w:rsidRPr="00005F44" w:rsidRDefault="0018427D" w:rsidP="0018427D">
      <w:pPr>
        <w:jc w:val="both"/>
        <w:rPr>
          <w:sz w:val="28"/>
          <w:szCs w:val="28"/>
        </w:rPr>
      </w:pPr>
    </w:p>
    <w:p w:rsidR="00536CE3" w:rsidRDefault="00536CE3">
      <w:pPr>
        <w:spacing w:after="200" w:line="276" w:lineRule="auto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2C53372C" wp14:editId="0F785D04">
            <wp:extent cx="5940425" cy="4455319"/>
            <wp:effectExtent l="0" t="0" r="0" b="0"/>
            <wp:docPr id="6" name="Рисунок 6" descr="C:\Users\ADMIN\Desktop\проект на конкурс\почемучки Бобры\IMG_20210423_092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проект на конкурс\почемучки Бобры\IMG_20210423_09244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427D" w:rsidRDefault="0018427D" w:rsidP="0018427D">
      <w:pPr>
        <w:jc w:val="both"/>
        <w:rPr>
          <w:b/>
          <w:bCs/>
          <w:sz w:val="28"/>
          <w:szCs w:val="28"/>
        </w:rPr>
      </w:pPr>
      <w:r w:rsidRPr="00005F44">
        <w:rPr>
          <w:b/>
          <w:bCs/>
          <w:sz w:val="28"/>
          <w:szCs w:val="28"/>
        </w:rPr>
        <w:t>Мы видим, что такие животные, как бобры, приносят большую пользу экол</w:t>
      </w:r>
      <w:r w:rsidR="00F5649E">
        <w:rPr>
          <w:b/>
          <w:bCs/>
          <w:sz w:val="28"/>
          <w:szCs w:val="28"/>
        </w:rPr>
        <w:t>огии</w:t>
      </w:r>
      <w:r w:rsidRPr="00005F44">
        <w:rPr>
          <w:b/>
          <w:bCs/>
          <w:sz w:val="28"/>
          <w:szCs w:val="28"/>
        </w:rPr>
        <w:t xml:space="preserve">. </w:t>
      </w:r>
    </w:p>
    <w:p w:rsidR="0018427D" w:rsidRPr="006F1915" w:rsidRDefault="0018427D" w:rsidP="0018427D">
      <w:pPr>
        <w:jc w:val="both"/>
        <w:rPr>
          <w:sz w:val="28"/>
          <w:szCs w:val="28"/>
        </w:rPr>
      </w:pPr>
      <w:r w:rsidRPr="006F1915">
        <w:rPr>
          <w:bCs/>
          <w:sz w:val="28"/>
          <w:szCs w:val="28"/>
        </w:rPr>
        <w:t xml:space="preserve">Для увеличения численности данного вида животных мы предлагаем </w:t>
      </w:r>
    </w:p>
    <w:p w:rsidR="0018427D" w:rsidRPr="00005F44" w:rsidRDefault="0018427D" w:rsidP="0018427D">
      <w:pPr>
        <w:jc w:val="both"/>
        <w:rPr>
          <w:color w:val="000000"/>
          <w:sz w:val="28"/>
          <w:szCs w:val="28"/>
          <w:shd w:val="clear" w:color="auto" w:fill="FFFFFF"/>
        </w:rPr>
      </w:pPr>
    </w:p>
    <w:p w:rsidR="0018427D" w:rsidRDefault="0018427D" w:rsidP="0018427D">
      <w:pPr>
        <w:jc w:val="both"/>
        <w:rPr>
          <w:b/>
          <w:sz w:val="28"/>
          <w:szCs w:val="28"/>
        </w:rPr>
      </w:pPr>
      <w:r w:rsidRPr="006F1915">
        <w:rPr>
          <w:b/>
          <w:sz w:val="28"/>
          <w:szCs w:val="28"/>
        </w:rPr>
        <w:t>РЕКОМЕНДАЦИИ  по охране бобра.</w:t>
      </w:r>
    </w:p>
    <w:p w:rsidR="0018427D" w:rsidRDefault="0018427D" w:rsidP="0018427D">
      <w:pPr>
        <w:jc w:val="both"/>
        <w:rPr>
          <w:b/>
          <w:sz w:val="28"/>
          <w:szCs w:val="28"/>
        </w:rPr>
      </w:pPr>
    </w:p>
    <w:p w:rsidR="0018427D" w:rsidRPr="006F1915" w:rsidRDefault="00DD6407" w:rsidP="00DD6407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18427D" w:rsidRPr="006F1915">
        <w:rPr>
          <w:sz w:val="28"/>
          <w:szCs w:val="28"/>
        </w:rPr>
        <w:t>Исчезнувший бобр восстанавливает свои ареалы.</w:t>
      </w:r>
    </w:p>
    <w:p w:rsidR="0018427D" w:rsidRPr="006F1915" w:rsidRDefault="0018427D" w:rsidP="0018427D">
      <w:pPr>
        <w:ind w:left="720"/>
        <w:jc w:val="both"/>
        <w:rPr>
          <w:b/>
          <w:sz w:val="28"/>
          <w:szCs w:val="28"/>
        </w:rPr>
      </w:pPr>
      <w:r w:rsidRPr="006F1915">
        <w:rPr>
          <w:sz w:val="28"/>
          <w:szCs w:val="28"/>
        </w:rPr>
        <w:t>Строго запрещается разрушать норы, хатки, бобровые плотины.</w:t>
      </w:r>
    </w:p>
    <w:p w:rsidR="0018427D" w:rsidRPr="00DD6407" w:rsidRDefault="0018427D" w:rsidP="00DD6407">
      <w:pPr>
        <w:ind w:left="720"/>
        <w:jc w:val="both"/>
        <w:rPr>
          <w:b/>
          <w:sz w:val="28"/>
          <w:szCs w:val="28"/>
        </w:rPr>
      </w:pPr>
    </w:p>
    <w:p w:rsidR="0018427D" w:rsidRDefault="0018427D" w:rsidP="0018427D">
      <w:pPr>
        <w:jc w:val="both"/>
        <w:rPr>
          <w:b/>
          <w:bCs/>
          <w:sz w:val="28"/>
          <w:szCs w:val="28"/>
        </w:rPr>
      </w:pPr>
    </w:p>
    <w:p w:rsidR="0018427D" w:rsidRDefault="0018427D" w:rsidP="0018427D">
      <w:pPr>
        <w:jc w:val="both"/>
        <w:rPr>
          <w:b/>
          <w:bCs/>
          <w:sz w:val="28"/>
          <w:szCs w:val="28"/>
        </w:rPr>
      </w:pPr>
    </w:p>
    <w:p w:rsidR="0018427D" w:rsidRDefault="0018427D" w:rsidP="0018427D">
      <w:pPr>
        <w:jc w:val="both"/>
        <w:rPr>
          <w:b/>
          <w:bCs/>
          <w:sz w:val="28"/>
          <w:szCs w:val="28"/>
        </w:rPr>
      </w:pPr>
    </w:p>
    <w:p w:rsidR="00536CE3" w:rsidRDefault="00536CE3">
      <w:pPr>
        <w:spacing w:after="200" w:line="276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18427D" w:rsidRDefault="0018427D" w:rsidP="0018427D">
      <w:pPr>
        <w:jc w:val="both"/>
        <w:rPr>
          <w:b/>
          <w:bCs/>
          <w:sz w:val="28"/>
          <w:szCs w:val="28"/>
        </w:rPr>
      </w:pPr>
      <w:r w:rsidRPr="00E84EDB">
        <w:rPr>
          <w:b/>
          <w:bCs/>
          <w:sz w:val="28"/>
          <w:szCs w:val="28"/>
        </w:rPr>
        <w:lastRenderedPageBreak/>
        <w:t>Заключение.</w:t>
      </w:r>
    </w:p>
    <w:p w:rsidR="0018427D" w:rsidRPr="00E84EDB" w:rsidRDefault="0018427D" w:rsidP="0018427D">
      <w:pPr>
        <w:jc w:val="both"/>
        <w:rPr>
          <w:b/>
          <w:bCs/>
          <w:sz w:val="28"/>
          <w:szCs w:val="28"/>
        </w:rPr>
      </w:pPr>
    </w:p>
    <w:p w:rsidR="0018427D" w:rsidRPr="00DD6407" w:rsidRDefault="0018427D" w:rsidP="00DD6407">
      <w:pPr>
        <w:jc w:val="both"/>
        <w:rPr>
          <w:bCs/>
          <w:sz w:val="28"/>
          <w:szCs w:val="28"/>
        </w:rPr>
      </w:pPr>
      <w:r w:rsidRPr="00E84EDB">
        <w:rPr>
          <w:bCs/>
          <w:sz w:val="28"/>
          <w:szCs w:val="28"/>
        </w:rPr>
        <w:t xml:space="preserve">  В ходе данного исследования были изучены художественная и научная литература о бобрах, об их образе жизни, </w:t>
      </w:r>
      <w:r w:rsidR="00D82403">
        <w:rPr>
          <w:bCs/>
          <w:sz w:val="28"/>
          <w:szCs w:val="28"/>
        </w:rPr>
        <w:t xml:space="preserve">влияние на экологию </w:t>
      </w:r>
      <w:r w:rsidR="00DD6407">
        <w:rPr>
          <w:bCs/>
          <w:sz w:val="28"/>
          <w:szCs w:val="28"/>
        </w:rPr>
        <w:t>окружающей среды, данный проект помог расширить знания детей о животном мире России, ценности каждого вида животных и необходимости сохранения этих животных.</w:t>
      </w:r>
    </w:p>
    <w:p w:rsidR="0018427D" w:rsidRDefault="0018427D" w:rsidP="0018427D">
      <w:pPr>
        <w:rPr>
          <w:b/>
          <w:bCs/>
          <w:sz w:val="28"/>
          <w:szCs w:val="28"/>
        </w:rPr>
      </w:pPr>
    </w:p>
    <w:p w:rsidR="00536CE3" w:rsidRDefault="00536CE3">
      <w:pPr>
        <w:spacing w:after="200" w:line="276" w:lineRule="auto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5940425" cy="4455319"/>
            <wp:effectExtent l="0" t="0" r="0" b="0"/>
            <wp:docPr id="7" name="Рисунок 7" descr="C:\Users\ADMIN\Desktop\проект на конкурс\почемучки Бобры\IMG_20210423_164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проект на конкурс\почемучки Бобры\IMG_20210423_16464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b/>
          <w:bCs/>
          <w:sz w:val="28"/>
          <w:szCs w:val="28"/>
        </w:rPr>
        <w:br w:type="page"/>
      </w:r>
    </w:p>
    <w:p w:rsidR="0018427D" w:rsidRPr="00E84EDB" w:rsidRDefault="0018427D" w:rsidP="0018427D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Литература</w:t>
      </w:r>
      <w:r w:rsidRPr="00E84EDB">
        <w:rPr>
          <w:b/>
          <w:bCs/>
          <w:sz w:val="28"/>
          <w:szCs w:val="28"/>
        </w:rPr>
        <w:t>.</w:t>
      </w:r>
    </w:p>
    <w:p w:rsidR="0018427D" w:rsidRPr="00E84EDB" w:rsidRDefault="0018427D" w:rsidP="0018427D">
      <w:pPr>
        <w:rPr>
          <w:b/>
          <w:bCs/>
          <w:sz w:val="28"/>
          <w:szCs w:val="28"/>
        </w:rPr>
      </w:pPr>
    </w:p>
    <w:p w:rsidR="0018427D" w:rsidRPr="00E84EDB" w:rsidRDefault="0018427D" w:rsidP="0018427D">
      <w:pPr>
        <w:numPr>
          <w:ilvl w:val="0"/>
          <w:numId w:val="4"/>
        </w:numPr>
        <w:rPr>
          <w:sz w:val="28"/>
          <w:szCs w:val="28"/>
        </w:rPr>
      </w:pPr>
      <w:r w:rsidRPr="00E84EDB">
        <w:rPr>
          <w:sz w:val="28"/>
          <w:szCs w:val="28"/>
        </w:rPr>
        <w:t>Алексеев В. Последний бобр. – М: Детская литература, 1989.</w:t>
      </w:r>
    </w:p>
    <w:p w:rsidR="0018427D" w:rsidRPr="00E84EDB" w:rsidRDefault="0018427D" w:rsidP="0018427D">
      <w:pPr>
        <w:numPr>
          <w:ilvl w:val="0"/>
          <w:numId w:val="4"/>
        </w:numPr>
        <w:rPr>
          <w:sz w:val="28"/>
          <w:szCs w:val="28"/>
        </w:rPr>
      </w:pPr>
      <w:r w:rsidRPr="00E84EDB">
        <w:rPr>
          <w:sz w:val="28"/>
          <w:szCs w:val="28"/>
        </w:rPr>
        <w:t>Берни Д. Большая иллюстрированная Энциклопедия живой природы. – М: Махаон, 2005.</w:t>
      </w:r>
    </w:p>
    <w:p w:rsidR="0018427D" w:rsidRPr="00E84EDB" w:rsidRDefault="0018427D" w:rsidP="0018427D">
      <w:pPr>
        <w:numPr>
          <w:ilvl w:val="0"/>
          <w:numId w:val="4"/>
        </w:numPr>
        <w:rPr>
          <w:sz w:val="28"/>
          <w:szCs w:val="28"/>
        </w:rPr>
      </w:pPr>
      <w:r w:rsidRPr="00E84EDB">
        <w:rPr>
          <w:sz w:val="28"/>
          <w:szCs w:val="28"/>
        </w:rPr>
        <w:t>Бианки В. Рассказы и сказки. - М: Издательство «Геликон», 1992.</w:t>
      </w:r>
    </w:p>
    <w:p w:rsidR="0018427D" w:rsidRPr="00E84EDB" w:rsidRDefault="0018427D" w:rsidP="00DD6407">
      <w:pPr>
        <w:ind w:left="720"/>
        <w:rPr>
          <w:sz w:val="28"/>
          <w:szCs w:val="28"/>
        </w:rPr>
      </w:pPr>
    </w:p>
    <w:p w:rsidR="0018427D" w:rsidRPr="00DD6407" w:rsidRDefault="0018427D" w:rsidP="00DD6407">
      <w:pPr>
        <w:numPr>
          <w:ilvl w:val="0"/>
          <w:numId w:val="4"/>
        </w:numPr>
        <w:rPr>
          <w:sz w:val="28"/>
          <w:szCs w:val="28"/>
        </w:rPr>
      </w:pPr>
      <w:r w:rsidRPr="00E84EDB">
        <w:rPr>
          <w:sz w:val="28"/>
          <w:szCs w:val="28"/>
        </w:rPr>
        <w:t xml:space="preserve">Бровкина Е, </w:t>
      </w:r>
      <w:proofErr w:type="spellStart"/>
      <w:r w:rsidRPr="00E84EDB">
        <w:rPr>
          <w:sz w:val="28"/>
          <w:szCs w:val="28"/>
        </w:rPr>
        <w:t>Сивоглазов</w:t>
      </w:r>
      <w:proofErr w:type="spellEnd"/>
      <w:r w:rsidRPr="00E84EDB">
        <w:rPr>
          <w:sz w:val="28"/>
          <w:szCs w:val="28"/>
        </w:rPr>
        <w:t xml:space="preserve"> В. Атлас родной природы. Животные водоёмов и поб</w:t>
      </w:r>
      <w:r w:rsidR="00DD6407">
        <w:rPr>
          <w:sz w:val="28"/>
          <w:szCs w:val="28"/>
        </w:rPr>
        <w:t>ережий. – М: Эгмонт Россия, 200</w:t>
      </w:r>
    </w:p>
    <w:p w:rsidR="0018427D" w:rsidRPr="00E84EDB" w:rsidRDefault="0018427D" w:rsidP="0018427D">
      <w:pPr>
        <w:numPr>
          <w:ilvl w:val="0"/>
          <w:numId w:val="4"/>
        </w:numPr>
        <w:rPr>
          <w:sz w:val="28"/>
          <w:szCs w:val="28"/>
        </w:rPr>
      </w:pPr>
      <w:r w:rsidRPr="00E84EDB">
        <w:rPr>
          <w:sz w:val="28"/>
          <w:szCs w:val="28"/>
        </w:rPr>
        <w:t>Герасимов В. Животный мир нашей Родины. – М: Просвещение, 1985.</w:t>
      </w:r>
    </w:p>
    <w:p w:rsidR="0018427D" w:rsidRPr="00E84EDB" w:rsidRDefault="0018427D" w:rsidP="00DD6407">
      <w:pPr>
        <w:ind w:left="360"/>
        <w:rPr>
          <w:sz w:val="28"/>
          <w:szCs w:val="28"/>
        </w:rPr>
      </w:pPr>
    </w:p>
    <w:p w:rsidR="0018427D" w:rsidRPr="00E84EDB" w:rsidRDefault="0018427D" w:rsidP="0018427D">
      <w:pPr>
        <w:numPr>
          <w:ilvl w:val="0"/>
          <w:numId w:val="4"/>
        </w:numPr>
        <w:rPr>
          <w:sz w:val="28"/>
          <w:szCs w:val="28"/>
        </w:rPr>
      </w:pPr>
      <w:proofErr w:type="spellStart"/>
      <w:r w:rsidRPr="00E84EDB">
        <w:rPr>
          <w:sz w:val="28"/>
          <w:szCs w:val="28"/>
        </w:rPr>
        <w:t>Костарёв</w:t>
      </w:r>
      <w:proofErr w:type="spellEnd"/>
      <w:r w:rsidRPr="00E84EDB">
        <w:rPr>
          <w:sz w:val="28"/>
          <w:szCs w:val="28"/>
        </w:rPr>
        <w:t xml:space="preserve"> Н. Любопытными глазами.  - М: Детская литература, 1978.</w:t>
      </w:r>
    </w:p>
    <w:p w:rsidR="0018427D" w:rsidRPr="00E84EDB" w:rsidRDefault="0018427D" w:rsidP="0018427D">
      <w:pPr>
        <w:numPr>
          <w:ilvl w:val="0"/>
          <w:numId w:val="4"/>
        </w:numPr>
        <w:rPr>
          <w:sz w:val="28"/>
          <w:szCs w:val="28"/>
        </w:rPr>
      </w:pPr>
      <w:r w:rsidRPr="00E84EDB">
        <w:rPr>
          <w:sz w:val="28"/>
          <w:szCs w:val="28"/>
        </w:rPr>
        <w:t>Рассказы о животных. – М: Наука, 1993.</w:t>
      </w:r>
    </w:p>
    <w:p w:rsidR="0018427D" w:rsidRPr="00DD6407" w:rsidRDefault="0018427D" w:rsidP="00DD6407">
      <w:pPr>
        <w:rPr>
          <w:sz w:val="28"/>
          <w:szCs w:val="28"/>
        </w:rPr>
      </w:pPr>
    </w:p>
    <w:p w:rsidR="0018427D" w:rsidRPr="000F0F16" w:rsidRDefault="0018427D" w:rsidP="0018427D">
      <w:pPr>
        <w:ind w:left="1440"/>
        <w:rPr>
          <w:sz w:val="28"/>
          <w:szCs w:val="28"/>
        </w:rPr>
      </w:pPr>
    </w:p>
    <w:p w:rsidR="005A6A38" w:rsidRDefault="005A6A38"/>
    <w:sectPr w:rsidR="005A6A38" w:rsidSect="00DD531E">
      <w:footerReference w:type="defaul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06105" w:rsidRDefault="00E06105" w:rsidP="00DD531E">
      <w:r>
        <w:separator/>
      </w:r>
    </w:p>
  </w:endnote>
  <w:endnote w:type="continuationSeparator" w:id="0">
    <w:p w:rsidR="00E06105" w:rsidRDefault="00E06105" w:rsidP="00DD53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2C59" w:rsidRDefault="00B20D38">
    <w:pPr>
      <w:pStyle w:val="a8"/>
      <w:jc w:val="right"/>
    </w:pPr>
    <w:r>
      <w:fldChar w:fldCharType="begin"/>
    </w:r>
    <w:r w:rsidR="0018427D">
      <w:instrText xml:space="preserve"> PAGE   \* MERGEFORMAT </w:instrText>
    </w:r>
    <w:r>
      <w:fldChar w:fldCharType="separate"/>
    </w:r>
    <w:r w:rsidR="00FA1268">
      <w:rPr>
        <w:noProof/>
      </w:rPr>
      <w:t>1</w:t>
    </w:r>
    <w:r>
      <w:fldChar w:fldCharType="end"/>
    </w:r>
  </w:p>
  <w:p w:rsidR="00E72C59" w:rsidRDefault="00FA1268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06105" w:rsidRDefault="00E06105" w:rsidP="00DD531E">
      <w:r>
        <w:separator/>
      </w:r>
    </w:p>
  </w:footnote>
  <w:footnote w:type="continuationSeparator" w:id="0">
    <w:p w:rsidR="00E06105" w:rsidRDefault="00E06105" w:rsidP="00DD531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93395F"/>
    <w:multiLevelType w:val="multilevel"/>
    <w:tmpl w:val="4036CF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E170D4"/>
    <w:multiLevelType w:val="hybridMultilevel"/>
    <w:tmpl w:val="68ACF35C"/>
    <w:lvl w:ilvl="0" w:tplc="D21E47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6D074C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A6E846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2FE83B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20EABC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1AE2EE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364E33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3F84CF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E6AC18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4F461C2"/>
    <w:multiLevelType w:val="hybridMultilevel"/>
    <w:tmpl w:val="358CAE56"/>
    <w:lvl w:ilvl="0" w:tplc="916EB61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D082DF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DFE6D0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A4E995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29024F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F92F43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F02386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8A6787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BE84FC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6F05BA6"/>
    <w:multiLevelType w:val="hybridMultilevel"/>
    <w:tmpl w:val="7AE88BE6"/>
    <w:lvl w:ilvl="0" w:tplc="57F23EF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D4C9D2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3C2FC5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2D0E65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400951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E9A765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F26F5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42E794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13E421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0EE3D83"/>
    <w:multiLevelType w:val="hybridMultilevel"/>
    <w:tmpl w:val="973C87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47C1B07"/>
    <w:multiLevelType w:val="multilevel"/>
    <w:tmpl w:val="22044E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B717CB2"/>
    <w:multiLevelType w:val="hybridMultilevel"/>
    <w:tmpl w:val="1E96E4A8"/>
    <w:lvl w:ilvl="0" w:tplc="8C32BAC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29D62A1"/>
    <w:multiLevelType w:val="hybridMultilevel"/>
    <w:tmpl w:val="FF92457A"/>
    <w:lvl w:ilvl="0" w:tplc="D960C04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C125F1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1A286B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87EAD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E3CE2D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9D674F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C5E374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C2A503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F20E43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CD7363A"/>
    <w:multiLevelType w:val="hybridMultilevel"/>
    <w:tmpl w:val="875C64A2"/>
    <w:lvl w:ilvl="0" w:tplc="21F036A6">
      <w:start w:val="1"/>
      <w:numFmt w:val="decimal"/>
      <w:lvlText w:val="%1."/>
      <w:lvlJc w:val="left"/>
      <w:pPr>
        <w:ind w:left="928" w:hanging="360"/>
      </w:pPr>
      <w:rPr>
        <w:rFonts w:hint="default"/>
        <w:b w:val="0"/>
        <w:sz w:val="40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9">
    <w:nsid w:val="7BC91EE4"/>
    <w:multiLevelType w:val="hybridMultilevel"/>
    <w:tmpl w:val="AC58511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CE079AC"/>
    <w:multiLevelType w:val="hybridMultilevel"/>
    <w:tmpl w:val="E318B854"/>
    <w:lvl w:ilvl="0" w:tplc="42EA753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78A911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A905C4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3E21CA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B065E5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CEC294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D1C595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84C3B5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2"/>
  </w:num>
  <w:num w:numId="3">
    <w:abstractNumId w:val="7"/>
  </w:num>
  <w:num w:numId="4">
    <w:abstractNumId w:val="10"/>
  </w:num>
  <w:num w:numId="5">
    <w:abstractNumId w:val="3"/>
  </w:num>
  <w:num w:numId="6">
    <w:abstractNumId w:val="9"/>
  </w:num>
  <w:num w:numId="7">
    <w:abstractNumId w:val="4"/>
  </w:num>
  <w:num w:numId="8">
    <w:abstractNumId w:val="8"/>
  </w:num>
  <w:num w:numId="9">
    <w:abstractNumId w:val="6"/>
  </w:num>
  <w:num w:numId="10">
    <w:abstractNumId w:val="5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8427D"/>
    <w:rsid w:val="000472B3"/>
    <w:rsid w:val="000B593B"/>
    <w:rsid w:val="00147A1F"/>
    <w:rsid w:val="0018427D"/>
    <w:rsid w:val="0020693C"/>
    <w:rsid w:val="00255B4C"/>
    <w:rsid w:val="00536CE3"/>
    <w:rsid w:val="005372EB"/>
    <w:rsid w:val="005632BF"/>
    <w:rsid w:val="005A6A38"/>
    <w:rsid w:val="00650D62"/>
    <w:rsid w:val="008F6C61"/>
    <w:rsid w:val="009C4642"/>
    <w:rsid w:val="00B20D38"/>
    <w:rsid w:val="00B26F9F"/>
    <w:rsid w:val="00BE6E70"/>
    <w:rsid w:val="00D82403"/>
    <w:rsid w:val="00DD531E"/>
    <w:rsid w:val="00DD6407"/>
    <w:rsid w:val="00E06105"/>
    <w:rsid w:val="00F5649E"/>
    <w:rsid w:val="00FA12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42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18427D"/>
  </w:style>
  <w:style w:type="character" w:styleId="a3">
    <w:name w:val="Strong"/>
    <w:basedOn w:val="a0"/>
    <w:uiPriority w:val="22"/>
    <w:qFormat/>
    <w:rsid w:val="0018427D"/>
    <w:rPr>
      <w:b/>
      <w:bCs/>
    </w:rPr>
  </w:style>
  <w:style w:type="paragraph" w:styleId="a4">
    <w:name w:val="Normal (Web)"/>
    <w:basedOn w:val="a"/>
    <w:uiPriority w:val="99"/>
    <w:rsid w:val="0018427D"/>
    <w:pPr>
      <w:spacing w:before="100" w:beforeAutospacing="1" w:after="119"/>
    </w:pPr>
  </w:style>
  <w:style w:type="table" w:styleId="a5">
    <w:name w:val="Table Grid"/>
    <w:basedOn w:val="a1"/>
    <w:rsid w:val="001842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rsid w:val="0018427D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rsid w:val="0018427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rsid w:val="0018427D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18427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basedOn w:val="a0"/>
    <w:rsid w:val="0018427D"/>
    <w:rPr>
      <w:color w:val="0000FF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F5649E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F5649E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12</Pages>
  <Words>1588</Words>
  <Characters>9055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DEmon Soft, 2008</Company>
  <LinksUpToDate>false</LinksUpToDate>
  <CharactersWithSpaces>10622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ADMIN</cp:lastModifiedBy>
  <cp:revision>9</cp:revision>
  <dcterms:created xsi:type="dcterms:W3CDTF">2014-11-19T15:12:00Z</dcterms:created>
  <dcterms:modified xsi:type="dcterms:W3CDTF">2021-09-10T06:40:00Z</dcterms:modified>
</cp:coreProperties>
</file>